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A4E51E3" w14:textId="77777777" w:rsidR="005510D6" w:rsidRDefault="005510D6" w:rsidP="00AD645D">
      <w:pPr>
        <w:jc w:val="center"/>
      </w:pPr>
    </w:p>
    <w:p w14:paraId="7A12AD59" w14:textId="0AA2C647" w:rsidR="005510D6" w:rsidRDefault="005510D6" w:rsidP="00AD645D">
      <w:pPr>
        <w:jc w:val="center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053E12A7" wp14:editId="4D837EFF">
            <wp:simplePos x="0" y="0"/>
            <wp:positionH relativeFrom="margin">
              <wp:align>center</wp:align>
            </wp:positionH>
            <wp:positionV relativeFrom="paragraph">
              <wp:posOffset>10795</wp:posOffset>
            </wp:positionV>
            <wp:extent cx="1649095" cy="1649095"/>
            <wp:effectExtent l="0" t="0" r="8255" b="8255"/>
            <wp:wrapThrough wrapText="bothSides">
              <wp:wrapPolygon edited="0">
                <wp:start x="9482" y="0"/>
                <wp:lineTo x="7236" y="250"/>
                <wp:lineTo x="1996" y="2994"/>
                <wp:lineTo x="1996" y="3992"/>
                <wp:lineTo x="998" y="5739"/>
                <wp:lineTo x="0" y="7985"/>
                <wp:lineTo x="0" y="12725"/>
                <wp:lineTo x="749" y="16468"/>
                <wp:lineTo x="2495" y="18215"/>
                <wp:lineTo x="4741" y="19961"/>
                <wp:lineTo x="4741" y="20211"/>
                <wp:lineTo x="8484" y="21459"/>
                <wp:lineTo x="9482" y="21459"/>
                <wp:lineTo x="11977" y="21459"/>
                <wp:lineTo x="12975" y="21459"/>
                <wp:lineTo x="16718" y="20211"/>
                <wp:lineTo x="17965" y="19462"/>
                <wp:lineTo x="20710" y="16468"/>
                <wp:lineTo x="21459" y="12725"/>
                <wp:lineTo x="21459" y="7985"/>
                <wp:lineTo x="20461" y="5739"/>
                <wp:lineTo x="19462" y="3992"/>
                <wp:lineTo x="19712" y="2994"/>
                <wp:lineTo x="14223" y="250"/>
                <wp:lineTo x="11977" y="0"/>
                <wp:lineTo x="9482" y="0"/>
              </wp:wrapPolygon>
            </wp:wrapThrough>
            <wp:docPr id="187624709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9095" cy="1649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B141FC9" w14:textId="48915626" w:rsidR="00EF58F1" w:rsidRDefault="00EF58F1" w:rsidP="00AD645D">
      <w:pPr>
        <w:jc w:val="center"/>
      </w:pPr>
    </w:p>
    <w:p w14:paraId="1378FAB4" w14:textId="77777777" w:rsidR="005510D6" w:rsidRDefault="005510D6" w:rsidP="00AD645D">
      <w:pPr>
        <w:jc w:val="center"/>
      </w:pPr>
    </w:p>
    <w:p w14:paraId="5C88D0DA" w14:textId="77777777" w:rsidR="005510D6" w:rsidRDefault="005510D6" w:rsidP="00AD645D">
      <w:pPr>
        <w:jc w:val="center"/>
      </w:pPr>
    </w:p>
    <w:p w14:paraId="1498D439" w14:textId="77777777" w:rsidR="005510D6" w:rsidRDefault="005510D6" w:rsidP="00AD645D">
      <w:pPr>
        <w:jc w:val="center"/>
      </w:pPr>
    </w:p>
    <w:p w14:paraId="44B89FCD" w14:textId="77777777" w:rsidR="005510D6" w:rsidRDefault="005510D6" w:rsidP="00AD645D">
      <w:pPr>
        <w:jc w:val="center"/>
      </w:pPr>
    </w:p>
    <w:p w14:paraId="521C5053" w14:textId="77777777" w:rsidR="005510D6" w:rsidRDefault="005510D6" w:rsidP="00AD645D">
      <w:pPr>
        <w:jc w:val="center"/>
      </w:pPr>
    </w:p>
    <w:p w14:paraId="6AD9522E" w14:textId="77777777" w:rsidR="005510D6" w:rsidRPr="00AD645D" w:rsidRDefault="005510D6" w:rsidP="00AD645D">
      <w:pPr>
        <w:jc w:val="center"/>
        <w:rPr>
          <w:b/>
          <w:bCs/>
          <w:sz w:val="20"/>
          <w:szCs w:val="20"/>
        </w:rPr>
      </w:pPr>
    </w:p>
    <w:p w14:paraId="43DF32CF" w14:textId="7A675FF6" w:rsidR="005510D6" w:rsidRPr="00AD645D" w:rsidRDefault="005510D6" w:rsidP="00AD645D">
      <w:pPr>
        <w:jc w:val="center"/>
        <w:rPr>
          <w:b/>
          <w:bCs/>
          <w:sz w:val="50"/>
          <w:szCs w:val="50"/>
        </w:rPr>
      </w:pPr>
      <w:r w:rsidRPr="00AD645D">
        <w:rPr>
          <w:rFonts w:hint="cs"/>
          <w:b/>
          <w:bCs/>
          <w:sz w:val="50"/>
          <w:szCs w:val="50"/>
          <w:cs/>
        </w:rPr>
        <w:t>เรื่อง</w:t>
      </w:r>
    </w:p>
    <w:p w14:paraId="7A993AAA" w14:textId="7F33D79A" w:rsidR="005510D6" w:rsidRPr="00AD645D" w:rsidRDefault="005510D6" w:rsidP="00AD645D">
      <w:pPr>
        <w:spacing w:line="240" w:lineRule="auto"/>
        <w:contextualSpacing/>
        <w:jc w:val="center"/>
        <w:rPr>
          <w:b/>
          <w:bCs/>
          <w:sz w:val="50"/>
          <w:szCs w:val="50"/>
        </w:rPr>
      </w:pPr>
      <w:r w:rsidRPr="00AD645D">
        <w:rPr>
          <w:rFonts w:hint="cs"/>
          <w:b/>
          <w:bCs/>
          <w:sz w:val="50"/>
          <w:szCs w:val="50"/>
          <w:cs/>
        </w:rPr>
        <w:t>การใช้จ่ายเงินสะสม</w:t>
      </w:r>
    </w:p>
    <w:p w14:paraId="5EF3C961" w14:textId="2CEFFE43" w:rsidR="005510D6" w:rsidRPr="00AD645D" w:rsidRDefault="005510D6" w:rsidP="00AD645D">
      <w:pPr>
        <w:spacing w:line="240" w:lineRule="auto"/>
        <w:contextualSpacing/>
        <w:jc w:val="center"/>
        <w:rPr>
          <w:b/>
          <w:bCs/>
          <w:sz w:val="50"/>
          <w:szCs w:val="50"/>
        </w:rPr>
      </w:pPr>
      <w:r w:rsidRPr="00AD645D">
        <w:rPr>
          <w:rFonts w:hint="cs"/>
          <w:b/>
          <w:bCs/>
          <w:sz w:val="50"/>
          <w:szCs w:val="50"/>
          <w:cs/>
        </w:rPr>
        <w:t>ประจำปีงบประมาณ พ.ศ. 256</w:t>
      </w:r>
      <w:r w:rsidR="005234B7">
        <w:rPr>
          <w:b/>
          <w:bCs/>
          <w:sz w:val="50"/>
          <w:szCs w:val="50"/>
        </w:rPr>
        <w:t>9</w:t>
      </w:r>
    </w:p>
    <w:p w14:paraId="12728E15" w14:textId="4F1D304F" w:rsidR="005510D6" w:rsidRPr="00AD645D" w:rsidRDefault="007C2ABA" w:rsidP="00AD645D">
      <w:pPr>
        <w:spacing w:line="240" w:lineRule="auto"/>
        <w:contextualSpacing/>
        <w:jc w:val="center"/>
        <w:rPr>
          <w:sz w:val="50"/>
          <w:szCs w:val="50"/>
        </w:rPr>
      </w:pPr>
      <w:r>
        <w:rPr>
          <w:rFonts w:hint="cs"/>
          <w:b/>
          <w:bCs/>
          <w:sz w:val="50"/>
          <w:szCs w:val="50"/>
          <w:cs/>
        </w:rPr>
        <w:t xml:space="preserve">ครั้งที่ </w:t>
      </w:r>
      <w:r w:rsidR="005234B7">
        <w:rPr>
          <w:b/>
          <w:bCs/>
          <w:sz w:val="50"/>
          <w:szCs w:val="50"/>
        </w:rPr>
        <w:t>1</w:t>
      </w:r>
    </w:p>
    <w:p w14:paraId="0995068B" w14:textId="77777777" w:rsidR="005510D6" w:rsidRDefault="005510D6" w:rsidP="00AD645D">
      <w:pPr>
        <w:jc w:val="center"/>
        <w:rPr>
          <w:sz w:val="40"/>
          <w:szCs w:val="40"/>
        </w:rPr>
      </w:pPr>
    </w:p>
    <w:p w14:paraId="7527AB25" w14:textId="77777777" w:rsidR="005510D6" w:rsidRDefault="005510D6" w:rsidP="00AD645D">
      <w:pPr>
        <w:jc w:val="center"/>
        <w:rPr>
          <w:sz w:val="40"/>
          <w:szCs w:val="40"/>
        </w:rPr>
      </w:pPr>
    </w:p>
    <w:p w14:paraId="09E2E4F8" w14:textId="77777777" w:rsidR="005510D6" w:rsidRDefault="005510D6" w:rsidP="00AD645D">
      <w:pPr>
        <w:jc w:val="center"/>
        <w:rPr>
          <w:sz w:val="40"/>
          <w:szCs w:val="40"/>
        </w:rPr>
      </w:pPr>
    </w:p>
    <w:p w14:paraId="476F7E37" w14:textId="77777777" w:rsidR="005510D6" w:rsidRDefault="005510D6" w:rsidP="00AD645D">
      <w:pPr>
        <w:jc w:val="center"/>
        <w:rPr>
          <w:sz w:val="40"/>
          <w:szCs w:val="40"/>
        </w:rPr>
      </w:pPr>
    </w:p>
    <w:p w14:paraId="7CC3E7F7" w14:textId="77777777" w:rsidR="005510D6" w:rsidRDefault="005510D6" w:rsidP="00AD645D">
      <w:pPr>
        <w:jc w:val="center"/>
        <w:rPr>
          <w:sz w:val="40"/>
          <w:szCs w:val="40"/>
        </w:rPr>
      </w:pPr>
    </w:p>
    <w:p w14:paraId="58574216" w14:textId="77777777" w:rsidR="005510D6" w:rsidRDefault="005510D6" w:rsidP="00AD645D">
      <w:pPr>
        <w:jc w:val="center"/>
        <w:rPr>
          <w:sz w:val="40"/>
          <w:szCs w:val="40"/>
        </w:rPr>
      </w:pPr>
    </w:p>
    <w:p w14:paraId="5CE1AA40" w14:textId="77777777" w:rsidR="005510D6" w:rsidRDefault="005510D6" w:rsidP="00AD645D">
      <w:pPr>
        <w:jc w:val="center"/>
        <w:rPr>
          <w:sz w:val="40"/>
          <w:szCs w:val="40"/>
        </w:rPr>
      </w:pPr>
    </w:p>
    <w:p w14:paraId="255A4345" w14:textId="77777777" w:rsidR="005510D6" w:rsidRDefault="005510D6" w:rsidP="00AD645D">
      <w:pPr>
        <w:jc w:val="center"/>
        <w:rPr>
          <w:sz w:val="40"/>
          <w:szCs w:val="40"/>
        </w:rPr>
      </w:pPr>
    </w:p>
    <w:p w14:paraId="5570FF37" w14:textId="77777777" w:rsidR="005510D6" w:rsidRDefault="005510D6" w:rsidP="00AD645D">
      <w:pPr>
        <w:jc w:val="center"/>
        <w:rPr>
          <w:sz w:val="40"/>
          <w:szCs w:val="40"/>
        </w:rPr>
      </w:pPr>
    </w:p>
    <w:p w14:paraId="3D3BBE6C" w14:textId="77777777" w:rsidR="005510D6" w:rsidRDefault="005510D6" w:rsidP="00AD645D">
      <w:pPr>
        <w:jc w:val="center"/>
        <w:rPr>
          <w:sz w:val="40"/>
          <w:szCs w:val="40"/>
        </w:rPr>
      </w:pPr>
    </w:p>
    <w:p w14:paraId="2C33138C" w14:textId="77777777" w:rsidR="00AD645D" w:rsidRDefault="00AD645D" w:rsidP="00AD645D">
      <w:pPr>
        <w:jc w:val="center"/>
        <w:rPr>
          <w:b/>
          <w:bCs/>
          <w:sz w:val="50"/>
          <w:szCs w:val="50"/>
        </w:rPr>
      </w:pPr>
    </w:p>
    <w:p w14:paraId="02D43D8F" w14:textId="77777777" w:rsidR="00AD645D" w:rsidRDefault="00AD645D" w:rsidP="00AD645D">
      <w:pPr>
        <w:jc w:val="center"/>
        <w:rPr>
          <w:b/>
          <w:bCs/>
          <w:sz w:val="50"/>
          <w:szCs w:val="50"/>
        </w:rPr>
      </w:pPr>
    </w:p>
    <w:p w14:paraId="2158C6FC" w14:textId="77777777" w:rsidR="00AD645D" w:rsidRDefault="00AD645D" w:rsidP="00AD645D">
      <w:pPr>
        <w:jc w:val="center"/>
        <w:rPr>
          <w:b/>
          <w:bCs/>
          <w:sz w:val="50"/>
          <w:szCs w:val="50"/>
        </w:rPr>
      </w:pPr>
    </w:p>
    <w:p w14:paraId="558DB57D" w14:textId="33A23AAF" w:rsidR="005510D6" w:rsidRPr="00AD645D" w:rsidRDefault="005510D6" w:rsidP="00AD645D">
      <w:pPr>
        <w:jc w:val="center"/>
        <w:rPr>
          <w:b/>
          <w:bCs/>
          <w:sz w:val="50"/>
          <w:szCs w:val="50"/>
        </w:rPr>
      </w:pPr>
      <w:r w:rsidRPr="00AD645D">
        <w:rPr>
          <w:rFonts w:hint="cs"/>
          <w:b/>
          <w:bCs/>
          <w:sz w:val="50"/>
          <w:szCs w:val="50"/>
          <w:cs/>
        </w:rPr>
        <w:t>ของ</w:t>
      </w:r>
    </w:p>
    <w:p w14:paraId="57610710" w14:textId="405C577B" w:rsidR="005510D6" w:rsidRPr="00AD645D" w:rsidRDefault="005510D6" w:rsidP="00AD645D">
      <w:pPr>
        <w:jc w:val="center"/>
        <w:rPr>
          <w:b/>
          <w:bCs/>
          <w:sz w:val="50"/>
          <w:szCs w:val="50"/>
        </w:rPr>
      </w:pPr>
      <w:r w:rsidRPr="00AD645D">
        <w:rPr>
          <w:rFonts w:hint="cs"/>
          <w:b/>
          <w:bCs/>
          <w:sz w:val="50"/>
          <w:szCs w:val="50"/>
          <w:cs/>
        </w:rPr>
        <w:t>องค์การบริหารส่วนตำบลวัดแค</w:t>
      </w:r>
    </w:p>
    <w:p w14:paraId="36D289E6" w14:textId="7C9EFD46" w:rsidR="005510D6" w:rsidRPr="00AD645D" w:rsidRDefault="005510D6" w:rsidP="00AD645D">
      <w:pPr>
        <w:jc w:val="center"/>
        <w:rPr>
          <w:b/>
          <w:bCs/>
          <w:sz w:val="50"/>
          <w:szCs w:val="50"/>
          <w:cs/>
        </w:rPr>
      </w:pPr>
      <w:r w:rsidRPr="00AD645D">
        <w:rPr>
          <w:rFonts w:hint="cs"/>
          <w:b/>
          <w:bCs/>
          <w:sz w:val="50"/>
          <w:szCs w:val="50"/>
          <w:cs/>
        </w:rPr>
        <w:t>อำเภอนครชัยศรี  จังหวัดนครปฐม</w:t>
      </w:r>
    </w:p>
    <w:p w14:paraId="65D6847E" w14:textId="77777777" w:rsidR="00AD645D" w:rsidRDefault="00AD645D" w:rsidP="00AD645D">
      <w:pPr>
        <w:spacing w:after="200" w:line="240" w:lineRule="auto"/>
        <w:contextualSpacing/>
        <w:jc w:val="center"/>
        <w:rPr>
          <w:rFonts w:eastAsia="Calibri"/>
          <w:b/>
          <w:bCs/>
          <w:kern w:val="0"/>
          <w14:ligatures w14:val="none"/>
        </w:rPr>
      </w:pPr>
    </w:p>
    <w:p w14:paraId="000C763A" w14:textId="77777777" w:rsidR="00AD645D" w:rsidRPr="00AD645D" w:rsidRDefault="00AD645D" w:rsidP="00AD645D">
      <w:pPr>
        <w:spacing w:after="200" w:line="240" w:lineRule="auto"/>
        <w:contextualSpacing/>
        <w:jc w:val="center"/>
        <w:rPr>
          <w:rFonts w:eastAsia="Calibri"/>
          <w:b/>
          <w:bCs/>
          <w:kern w:val="0"/>
          <w:sz w:val="36"/>
          <w:szCs w:val="36"/>
          <w14:ligatures w14:val="none"/>
        </w:rPr>
      </w:pPr>
      <w:r w:rsidRPr="00AD645D">
        <w:rPr>
          <w:rFonts w:eastAsia="Calibri"/>
          <w:b/>
          <w:bCs/>
          <w:kern w:val="0"/>
          <w:sz w:val="36"/>
          <w:szCs w:val="36"/>
          <w:cs/>
          <w14:ligatures w14:val="none"/>
        </w:rPr>
        <w:lastRenderedPageBreak/>
        <w:t>คำแถลงงบประมาณ</w:t>
      </w:r>
    </w:p>
    <w:p w14:paraId="79205174" w14:textId="2CF937D2" w:rsidR="00AD645D" w:rsidRPr="00AD645D" w:rsidRDefault="00AD645D" w:rsidP="00AD645D">
      <w:pPr>
        <w:spacing w:after="200" w:line="240" w:lineRule="auto"/>
        <w:contextualSpacing/>
        <w:jc w:val="center"/>
        <w:rPr>
          <w:rFonts w:eastAsia="Calibri"/>
          <w:b/>
          <w:bCs/>
          <w:kern w:val="0"/>
          <w:sz w:val="36"/>
          <w:szCs w:val="36"/>
          <w14:ligatures w14:val="none"/>
        </w:rPr>
      </w:pPr>
      <w:r w:rsidRPr="00AD645D">
        <w:rPr>
          <w:rFonts w:eastAsia="Calibri"/>
          <w:b/>
          <w:bCs/>
          <w:kern w:val="0"/>
          <w:sz w:val="36"/>
          <w:szCs w:val="36"/>
          <w:cs/>
          <w14:ligatures w14:val="none"/>
        </w:rPr>
        <w:t>ประกอบการใช้จ่ายเงินสะสม ประจำปีงบประมาณ พ.ศ. ๒๕๖</w:t>
      </w:r>
      <w:r w:rsidR="005234B7">
        <w:rPr>
          <w:rFonts w:eastAsia="Calibri"/>
          <w:b/>
          <w:bCs/>
          <w:kern w:val="0"/>
          <w:sz w:val="36"/>
          <w:szCs w:val="36"/>
          <w14:ligatures w14:val="none"/>
        </w:rPr>
        <w:t>9</w:t>
      </w:r>
      <w:r w:rsidRPr="00AD645D">
        <w:rPr>
          <w:rFonts w:eastAsia="Calibri"/>
          <w:b/>
          <w:bCs/>
          <w:kern w:val="0"/>
          <w:sz w:val="36"/>
          <w:szCs w:val="36"/>
          <w:cs/>
          <w14:ligatures w14:val="none"/>
        </w:rPr>
        <w:t xml:space="preserve"> ครั้งที่ ๑</w:t>
      </w:r>
    </w:p>
    <w:p w14:paraId="67E1CCCB" w14:textId="77777777" w:rsidR="00AD645D" w:rsidRPr="00AD645D" w:rsidRDefault="00AD645D" w:rsidP="00AD645D">
      <w:pPr>
        <w:spacing w:after="200" w:line="240" w:lineRule="auto"/>
        <w:contextualSpacing/>
        <w:jc w:val="center"/>
        <w:rPr>
          <w:rFonts w:eastAsia="Calibri"/>
          <w:b/>
          <w:bCs/>
          <w:kern w:val="0"/>
          <w14:ligatures w14:val="none"/>
        </w:rPr>
      </w:pPr>
    </w:p>
    <w:p w14:paraId="5C7A86C0" w14:textId="77777777" w:rsidR="00AD645D" w:rsidRPr="00AD645D" w:rsidRDefault="00AD645D" w:rsidP="00AD645D">
      <w:pPr>
        <w:spacing w:after="200" w:line="240" w:lineRule="auto"/>
        <w:contextualSpacing/>
        <w:rPr>
          <w:rFonts w:eastAsia="Calibri"/>
          <w:kern w:val="0"/>
          <w14:ligatures w14:val="none"/>
        </w:rPr>
      </w:pPr>
      <w:r w:rsidRPr="00AD645D">
        <w:rPr>
          <w:rFonts w:eastAsia="Calibri"/>
          <w:b/>
          <w:bCs/>
          <w:kern w:val="0"/>
          <w:cs/>
          <w14:ligatures w14:val="none"/>
        </w:rPr>
        <w:t>เรียน</w:t>
      </w:r>
      <w:r w:rsidRPr="00AD645D">
        <w:rPr>
          <w:rFonts w:eastAsia="Calibri"/>
          <w:kern w:val="0"/>
          <w:cs/>
          <w14:ligatures w14:val="none"/>
        </w:rPr>
        <w:t xml:space="preserve"> ประธานสภาและสมาชิกสภาองค์การบริหารส่วนตำบลวัดแ</w:t>
      </w:r>
      <w:r w:rsidRPr="00AD645D">
        <w:rPr>
          <w:rFonts w:eastAsia="Calibri" w:hint="cs"/>
          <w:kern w:val="0"/>
          <w:cs/>
          <w14:ligatures w14:val="none"/>
        </w:rPr>
        <w:t>ค</w:t>
      </w:r>
    </w:p>
    <w:p w14:paraId="63904904" w14:textId="77777777" w:rsidR="00AD645D" w:rsidRPr="00AD645D" w:rsidRDefault="00AD645D" w:rsidP="00AD645D">
      <w:pPr>
        <w:spacing w:after="200" w:line="240" w:lineRule="auto"/>
        <w:contextualSpacing/>
        <w:rPr>
          <w:rFonts w:eastAsia="Calibri"/>
          <w:kern w:val="0"/>
          <w:sz w:val="12"/>
          <w:szCs w:val="12"/>
          <w14:ligatures w14:val="none"/>
        </w:rPr>
      </w:pPr>
    </w:p>
    <w:p w14:paraId="314E136B" w14:textId="3F7C7003" w:rsidR="00AD645D" w:rsidRPr="00AD645D" w:rsidRDefault="00AD645D" w:rsidP="00AD645D">
      <w:pPr>
        <w:spacing w:after="200" w:line="240" w:lineRule="auto"/>
        <w:contextualSpacing/>
        <w:jc w:val="thaiDistribute"/>
        <w:rPr>
          <w:rFonts w:eastAsia="Calibri"/>
          <w:kern w:val="0"/>
          <w14:ligatures w14:val="none"/>
        </w:rPr>
      </w:pPr>
      <w:r w:rsidRPr="00AD645D">
        <w:rPr>
          <w:rFonts w:eastAsia="Calibri" w:hint="cs"/>
          <w:kern w:val="0"/>
          <w:cs/>
          <w14:ligatures w14:val="none"/>
        </w:rPr>
        <w:tab/>
      </w:r>
      <w:r w:rsidRPr="00AD645D">
        <w:rPr>
          <w:rFonts w:eastAsia="Calibri" w:hint="cs"/>
          <w:kern w:val="0"/>
          <w:cs/>
          <w14:ligatures w14:val="none"/>
        </w:rPr>
        <w:tab/>
        <w:t>ตา</w:t>
      </w:r>
      <w:r w:rsidRPr="00AD645D">
        <w:rPr>
          <w:rFonts w:eastAsia="Calibri"/>
          <w:kern w:val="0"/>
          <w:cs/>
          <w14:ligatures w14:val="none"/>
        </w:rPr>
        <w:t>มที่สภาองค์การบริหารส่วนตำบลวัดแค ได้อนุมัติงบประมาณตามข้อบัญญัติงบประมา</w:t>
      </w:r>
      <w:r w:rsidRPr="00AD645D">
        <w:rPr>
          <w:rFonts w:eastAsia="Calibri" w:hint="cs"/>
          <w:kern w:val="0"/>
          <w:cs/>
          <w14:ligatures w14:val="none"/>
        </w:rPr>
        <w:t>ณรายจ่าย</w:t>
      </w:r>
      <w:r w:rsidRPr="00AD645D">
        <w:rPr>
          <w:rFonts w:eastAsia="Calibri"/>
          <w:kern w:val="0"/>
          <w:cs/>
          <w14:ligatures w14:val="none"/>
        </w:rPr>
        <w:t>ประจำปีงบประมาณ พ.ศ. ๒๕๖</w:t>
      </w:r>
      <w:r w:rsidR="005234B7">
        <w:rPr>
          <w:rFonts w:eastAsia="Calibri"/>
          <w:kern w:val="0"/>
          <w14:ligatures w14:val="none"/>
        </w:rPr>
        <w:t>9</w:t>
      </w:r>
      <w:r w:rsidRPr="00AD645D">
        <w:rPr>
          <w:rFonts w:eastAsia="Calibri"/>
          <w:kern w:val="0"/>
          <w:cs/>
          <w14:ligatures w14:val="none"/>
        </w:rPr>
        <w:t xml:space="preserve"> และประกาศใช้เมื่อวันที่ ๒</w:t>
      </w:r>
      <w:r w:rsidR="005234B7">
        <w:rPr>
          <w:rFonts w:eastAsia="Calibri"/>
          <w:kern w:val="0"/>
          <w14:ligatures w14:val="none"/>
        </w:rPr>
        <w:t>2</w:t>
      </w:r>
      <w:r w:rsidRPr="00AD645D">
        <w:rPr>
          <w:rFonts w:eastAsia="Calibri"/>
          <w:kern w:val="0"/>
          <w:cs/>
          <w14:ligatures w14:val="none"/>
        </w:rPr>
        <w:t xml:space="preserve"> กันยายน พ.ศ</w:t>
      </w:r>
      <w:r w:rsidRPr="00AD645D">
        <w:rPr>
          <w:rFonts w:eastAsia="Calibri" w:hint="cs"/>
          <w:kern w:val="0"/>
          <w:cs/>
          <w14:ligatures w14:val="none"/>
        </w:rPr>
        <w:t>.</w:t>
      </w:r>
      <w:r w:rsidR="005234B7">
        <w:rPr>
          <w:rFonts w:eastAsia="Calibri"/>
          <w:kern w:val="0"/>
          <w:cs/>
          <w14:ligatures w14:val="none"/>
        </w:rPr>
        <w:t xml:space="preserve"> ๒๕๖</w:t>
      </w:r>
      <w:r w:rsidR="005234B7">
        <w:rPr>
          <w:rFonts w:eastAsia="Calibri" w:hint="cs"/>
          <w:kern w:val="0"/>
          <w:cs/>
          <w14:ligatures w14:val="none"/>
        </w:rPr>
        <w:t>8</w:t>
      </w:r>
      <w:r w:rsidRPr="00AD645D">
        <w:rPr>
          <w:rFonts w:eastAsia="Calibri"/>
          <w:kern w:val="0"/>
          <w:cs/>
          <w14:ligatures w14:val="none"/>
        </w:rPr>
        <w:t xml:space="preserve"> แล้ว</w:t>
      </w:r>
      <w:r>
        <w:rPr>
          <w:rFonts w:eastAsia="Calibri" w:hint="cs"/>
          <w:kern w:val="0"/>
          <w:cs/>
          <w14:ligatures w14:val="none"/>
        </w:rPr>
        <w:t xml:space="preserve"> </w:t>
      </w:r>
      <w:r w:rsidRPr="00AD645D">
        <w:rPr>
          <w:rFonts w:eastAsia="Calibri"/>
          <w:kern w:val="0"/>
          <w:cs/>
          <w14:ligatures w14:val="none"/>
        </w:rPr>
        <w:t>นั้น</w:t>
      </w:r>
    </w:p>
    <w:p w14:paraId="1B4BB81B" w14:textId="77777777" w:rsidR="00AD645D" w:rsidRPr="00AD645D" w:rsidRDefault="00AD645D" w:rsidP="00AD645D">
      <w:pPr>
        <w:spacing w:after="200" w:line="240" w:lineRule="auto"/>
        <w:contextualSpacing/>
        <w:jc w:val="thaiDistribute"/>
        <w:rPr>
          <w:rFonts w:eastAsia="Calibri"/>
          <w:kern w:val="0"/>
          <w:sz w:val="12"/>
          <w:szCs w:val="12"/>
          <w14:ligatures w14:val="none"/>
        </w:rPr>
      </w:pPr>
    </w:p>
    <w:p w14:paraId="42E29B2E" w14:textId="6A3F8BDB" w:rsidR="00AD645D" w:rsidRPr="00AD645D" w:rsidRDefault="00AD645D" w:rsidP="00AD645D">
      <w:pPr>
        <w:spacing w:after="200" w:line="240" w:lineRule="auto"/>
        <w:contextualSpacing/>
        <w:jc w:val="thaiDistribute"/>
        <w:rPr>
          <w:rFonts w:eastAsia="Calibri"/>
          <w:kern w:val="0"/>
          <w14:ligatures w14:val="none"/>
        </w:rPr>
      </w:pPr>
      <w:r w:rsidRPr="00AD645D">
        <w:rPr>
          <w:rFonts w:eastAsia="Calibri" w:hint="cs"/>
          <w:kern w:val="0"/>
          <w:cs/>
          <w14:ligatures w14:val="none"/>
        </w:rPr>
        <w:tab/>
      </w:r>
      <w:r w:rsidRPr="00AD645D">
        <w:rPr>
          <w:rFonts w:eastAsia="Calibri" w:hint="cs"/>
          <w:kern w:val="0"/>
          <w:cs/>
          <w14:ligatures w14:val="none"/>
        </w:rPr>
        <w:tab/>
      </w:r>
      <w:r>
        <w:rPr>
          <w:rFonts w:eastAsia="Calibri"/>
          <w:kern w:val="0"/>
          <w:cs/>
          <w14:ligatures w14:val="none"/>
        </w:rPr>
        <w:t>องค์การบริหารส่วนตำบลวัดแค</w:t>
      </w:r>
      <w:r w:rsidRPr="00AD645D">
        <w:rPr>
          <w:rFonts w:eastAsia="Calibri"/>
          <w:kern w:val="0"/>
          <w:cs/>
          <w14:ligatures w14:val="none"/>
        </w:rPr>
        <w:t>ได้ดำเนินการใช้จ่ายงบประมาณโดยประหยัด คุ้มค่า</w:t>
      </w:r>
      <w:r>
        <w:rPr>
          <w:rFonts w:eastAsia="Calibri" w:hint="cs"/>
          <w:kern w:val="0"/>
          <w:cs/>
          <w14:ligatures w14:val="none"/>
        </w:rPr>
        <w:t xml:space="preserve">                 </w:t>
      </w:r>
      <w:r w:rsidRPr="00AD645D">
        <w:rPr>
          <w:rFonts w:eastAsia="Calibri"/>
          <w:kern w:val="0"/>
          <w:cs/>
          <w14:ligatures w14:val="none"/>
        </w:rPr>
        <w:t>ด้วยควา</w:t>
      </w:r>
      <w:r w:rsidRPr="00AD645D">
        <w:rPr>
          <w:rFonts w:eastAsia="Calibri" w:hint="cs"/>
          <w:kern w:val="0"/>
          <w:cs/>
          <w14:ligatures w14:val="none"/>
        </w:rPr>
        <w:t>ม</w:t>
      </w:r>
      <w:r w:rsidRPr="00AD645D">
        <w:rPr>
          <w:rFonts w:eastAsia="Calibri"/>
          <w:kern w:val="0"/>
          <w:cs/>
          <w14:ligatures w14:val="none"/>
        </w:rPr>
        <w:t>รอบคอบและเป็นไปตามแผนการใช้จ่ายงประมาณที่ตั้งไว้ ก่อให้เกิดประสิทธิภาพ ประสิทธิผลในการพัฒนาท้องถิ่นให้เจริญก้าวหน้าและเกิดประโยชน์สูงสุดแก่ประชาชน</w:t>
      </w:r>
    </w:p>
    <w:p w14:paraId="0A681678" w14:textId="77777777" w:rsidR="00AD645D" w:rsidRPr="00AD645D" w:rsidRDefault="00AD645D" w:rsidP="00AD645D">
      <w:pPr>
        <w:spacing w:after="200" w:line="240" w:lineRule="auto"/>
        <w:contextualSpacing/>
        <w:jc w:val="thaiDistribute"/>
        <w:rPr>
          <w:rFonts w:eastAsia="Calibri"/>
          <w:kern w:val="0"/>
          <w:sz w:val="12"/>
          <w:szCs w:val="12"/>
          <w14:ligatures w14:val="none"/>
        </w:rPr>
      </w:pPr>
    </w:p>
    <w:p w14:paraId="5632BC81" w14:textId="77777777" w:rsidR="00AD645D" w:rsidRPr="00AD645D" w:rsidRDefault="00AD645D" w:rsidP="00AD645D">
      <w:pPr>
        <w:spacing w:after="200" w:line="240" w:lineRule="auto"/>
        <w:contextualSpacing/>
        <w:jc w:val="thaiDistribute"/>
        <w:rPr>
          <w:rFonts w:eastAsia="Calibri"/>
          <w:kern w:val="0"/>
          <w14:ligatures w14:val="none"/>
        </w:rPr>
      </w:pPr>
      <w:r w:rsidRPr="00AD645D">
        <w:rPr>
          <w:rFonts w:eastAsia="Calibri" w:hint="cs"/>
          <w:kern w:val="0"/>
          <w:cs/>
          <w14:ligatures w14:val="none"/>
        </w:rPr>
        <w:tab/>
      </w:r>
      <w:r w:rsidRPr="00AD645D">
        <w:rPr>
          <w:rFonts w:eastAsia="Calibri" w:hint="cs"/>
          <w:kern w:val="0"/>
          <w:cs/>
          <w14:ligatures w14:val="none"/>
        </w:rPr>
        <w:tab/>
      </w:r>
      <w:r w:rsidRPr="00AD645D">
        <w:rPr>
          <w:rFonts w:eastAsia="Calibri"/>
          <w:kern w:val="0"/>
          <w:cs/>
          <w14:ligatures w14:val="none"/>
        </w:rPr>
        <w:t>ในการนี้องค์การบริหารส่วนตำบลวัดแค มีความจำเป็นที่ต้องตั้งงบประมาณเพื่อดำเนินโครงการ</w:t>
      </w:r>
      <w:r w:rsidRPr="00AD645D">
        <w:rPr>
          <w:rFonts w:eastAsia="Calibri" w:hint="cs"/>
          <w:kern w:val="0"/>
          <w:cs/>
          <w14:ligatures w14:val="none"/>
        </w:rPr>
        <w:t xml:space="preserve">     </w:t>
      </w:r>
      <w:r w:rsidRPr="00AD645D">
        <w:rPr>
          <w:rFonts w:eastAsia="Calibri"/>
          <w:kern w:val="0"/>
          <w:cs/>
          <w14:ligatures w14:val="none"/>
        </w:rPr>
        <w:t>ในการบริหารงาน ภารกิจซึ่งอยู่ในอำนาจหน้าที่ขององค์การบริหารส่วนตำบลวัดแค อีกทั้งเป็นโครงการที่</w:t>
      </w:r>
      <w:r w:rsidRPr="00AD645D">
        <w:rPr>
          <w:rFonts w:eastAsia="Calibri" w:hint="cs"/>
          <w:kern w:val="0"/>
          <w:cs/>
          <w14:ligatures w14:val="none"/>
        </w:rPr>
        <w:t>ประ</w:t>
      </w:r>
      <w:r w:rsidRPr="00AD645D">
        <w:rPr>
          <w:rFonts w:eastAsia="Calibri"/>
          <w:kern w:val="0"/>
          <w:cs/>
          <w14:ligatures w14:val="none"/>
        </w:rPr>
        <w:t>ชาชนได้รับผลประโยชน์โดยตรง ซึ่งเป็นการแก้ไขปัญหาความเดือดร้อนให้กับประชาชนใน</w:t>
      </w:r>
      <w:r w:rsidRPr="00AD645D">
        <w:rPr>
          <w:rFonts w:eastAsia="Calibri" w:hint="cs"/>
          <w:kern w:val="0"/>
          <w:cs/>
          <w14:ligatures w14:val="none"/>
        </w:rPr>
        <w:t>พื้นที่ จึงอาศัย</w:t>
      </w:r>
      <w:r w:rsidRPr="00AD645D">
        <w:rPr>
          <w:rFonts w:eastAsia="Calibri"/>
          <w:kern w:val="0"/>
          <w:cs/>
          <w14:ligatures w14:val="none"/>
        </w:rPr>
        <w:t>อำนาจตามระเบียบกระทรวงมหาดไทยว่าด้วยการรับเงิน การเบิกจ่ายเงิน การฝากเงิน การเก็บรักษาเงินและการตรวจเงินของ</w:t>
      </w:r>
      <w:r w:rsidRPr="00AD645D">
        <w:rPr>
          <w:rFonts w:eastAsia="Calibri" w:hint="cs"/>
          <w:kern w:val="0"/>
          <w:cs/>
          <w14:ligatures w14:val="none"/>
        </w:rPr>
        <w:t xml:space="preserve">         </w:t>
      </w:r>
      <w:r w:rsidRPr="00AD645D">
        <w:rPr>
          <w:rFonts w:eastAsia="Calibri"/>
          <w:kern w:val="0"/>
          <w:cs/>
          <w14:ligatures w14:val="none"/>
        </w:rPr>
        <w:t xml:space="preserve">องค์กรปกครองส่วนท้องถิ่น พ.ศ. ๒๕๖๖ หมวด ๘ ข้อ ๙๗ องค์กรปกครองส่วนท้องถิ่นอาจใช้จ่ายเงินสะสมได้ </w:t>
      </w:r>
      <w:r w:rsidRPr="00AD645D">
        <w:rPr>
          <w:rFonts w:eastAsia="Calibri" w:hint="cs"/>
          <w:kern w:val="0"/>
          <w:cs/>
          <w14:ligatures w14:val="none"/>
        </w:rPr>
        <w:t xml:space="preserve">      </w:t>
      </w:r>
      <w:r w:rsidRPr="00AD645D">
        <w:rPr>
          <w:rFonts w:eastAsia="Calibri"/>
          <w:kern w:val="0"/>
          <w:cs/>
          <w14:ligatures w14:val="none"/>
        </w:rPr>
        <w:t>โดยได้รับอนุมัติจากสภาท้องถิ่น ภายใต้เงื่อนไข ดังต่อไปนี้</w:t>
      </w:r>
    </w:p>
    <w:p w14:paraId="73768291" w14:textId="77777777" w:rsidR="00AD645D" w:rsidRPr="00AD645D" w:rsidRDefault="00AD645D" w:rsidP="00AD645D">
      <w:pPr>
        <w:spacing w:after="200" w:line="240" w:lineRule="auto"/>
        <w:contextualSpacing/>
        <w:jc w:val="thaiDistribute"/>
        <w:rPr>
          <w:rFonts w:eastAsia="Calibri"/>
          <w:kern w:val="0"/>
          <w14:ligatures w14:val="none"/>
        </w:rPr>
      </w:pPr>
      <w:r w:rsidRPr="00AD645D">
        <w:rPr>
          <w:rFonts w:eastAsia="Calibri"/>
          <w:kern w:val="0"/>
          <w14:ligatures w14:val="none"/>
        </w:rPr>
        <w:tab/>
      </w:r>
      <w:r w:rsidRPr="00AD645D">
        <w:rPr>
          <w:rFonts w:eastAsia="Calibri"/>
          <w:kern w:val="0"/>
          <w14:ligatures w14:val="none"/>
        </w:rPr>
        <w:tab/>
        <w:t>(</w:t>
      </w:r>
      <w:r w:rsidRPr="00AD645D">
        <w:rPr>
          <w:rFonts w:eastAsia="Calibri"/>
          <w:kern w:val="0"/>
          <w:cs/>
          <w14:ligatures w14:val="none"/>
        </w:rPr>
        <w:t>๑) ให้กระทำได้เฉพาะภารกิจซึ่งอยู่ในอำนาจหน้าที่ขององค์กรปกครองส่วนท้องถิ่น ซึ่งเป็น</w:t>
      </w:r>
      <w:r w:rsidRPr="00AD645D">
        <w:rPr>
          <w:rFonts w:eastAsia="Calibri" w:hint="cs"/>
          <w:kern w:val="0"/>
          <w:cs/>
          <w14:ligatures w14:val="none"/>
        </w:rPr>
        <w:t xml:space="preserve">          </w:t>
      </w:r>
      <w:r w:rsidRPr="00AD645D">
        <w:rPr>
          <w:rFonts w:eastAsia="Calibri"/>
          <w:kern w:val="0"/>
          <w:cs/>
          <w14:ligatures w14:val="none"/>
        </w:rPr>
        <w:t>ค่าครุภัณฑ์ ค่าที่ดินและสิ่งก่อสร้าง</w:t>
      </w:r>
    </w:p>
    <w:p w14:paraId="247BEF7C" w14:textId="77777777" w:rsidR="00AD645D" w:rsidRPr="00AD645D" w:rsidRDefault="00AD645D" w:rsidP="00AD645D">
      <w:pPr>
        <w:spacing w:after="200" w:line="240" w:lineRule="auto"/>
        <w:contextualSpacing/>
        <w:jc w:val="thaiDistribute"/>
        <w:rPr>
          <w:rFonts w:eastAsia="Calibri"/>
          <w:kern w:val="0"/>
          <w14:ligatures w14:val="none"/>
        </w:rPr>
      </w:pPr>
      <w:r w:rsidRPr="00AD645D">
        <w:rPr>
          <w:rFonts w:eastAsia="Calibri"/>
          <w:kern w:val="0"/>
          <w14:ligatures w14:val="none"/>
        </w:rPr>
        <w:tab/>
      </w:r>
      <w:r w:rsidRPr="00AD645D">
        <w:rPr>
          <w:rFonts w:eastAsia="Calibri"/>
          <w:kern w:val="0"/>
          <w14:ligatures w14:val="none"/>
        </w:rPr>
        <w:tab/>
        <w:t>(</w:t>
      </w:r>
      <w:r w:rsidRPr="00AD645D">
        <w:rPr>
          <w:rFonts w:eastAsia="Calibri"/>
          <w:kern w:val="0"/>
          <w:cs/>
          <w14:ligatures w14:val="none"/>
        </w:rPr>
        <w:t>๒) ได้ส่งเงินสมทบกองทุนส่งเสริมกิจการขององค์กรปกครองส่วนท้องถิ่นแต่ละประเภทตามระเบียบ</w:t>
      </w:r>
      <w:r w:rsidRPr="00AD645D">
        <w:rPr>
          <w:rFonts w:eastAsia="Calibri" w:hint="cs"/>
          <w:kern w:val="0"/>
          <w:cs/>
          <w14:ligatures w14:val="none"/>
        </w:rPr>
        <w:t>แล้ว</w:t>
      </w:r>
    </w:p>
    <w:p w14:paraId="419F36CC" w14:textId="77777777" w:rsidR="00AD645D" w:rsidRPr="00AD645D" w:rsidRDefault="00AD645D" w:rsidP="00AD645D">
      <w:pPr>
        <w:spacing w:after="200" w:line="240" w:lineRule="auto"/>
        <w:contextualSpacing/>
        <w:jc w:val="thaiDistribute"/>
        <w:rPr>
          <w:rFonts w:eastAsia="Calibri"/>
          <w:kern w:val="0"/>
          <w14:ligatures w14:val="none"/>
        </w:rPr>
      </w:pPr>
      <w:r w:rsidRPr="00AD645D">
        <w:rPr>
          <w:rFonts w:eastAsia="Calibri"/>
          <w:kern w:val="0"/>
          <w14:ligatures w14:val="none"/>
        </w:rPr>
        <w:tab/>
      </w:r>
      <w:r w:rsidRPr="00AD645D">
        <w:rPr>
          <w:rFonts w:eastAsia="Calibri"/>
          <w:kern w:val="0"/>
          <w14:ligatures w14:val="none"/>
        </w:rPr>
        <w:tab/>
        <w:t>(</w:t>
      </w:r>
      <w:r w:rsidRPr="00AD645D">
        <w:rPr>
          <w:rFonts w:eastAsia="Calibri"/>
          <w:kern w:val="0"/>
          <w:cs/>
          <w14:ligatures w14:val="none"/>
        </w:rPr>
        <w:t>๓) ให้กันเงินสะสมสำรองจ่ายเป็นค่าใช้จ่ายด้านบุคลากรไม่น้อยกว่าสามเดือนและกันไว้อีกร้อยละสิบห้าของงบประมาณรายจ่ายประจำปี เพื่อเป็นค่าใช้จ่ายกรณีที่มีสาธารณภัยเกิดขึ้น เมื่อได้กันเงินสะสะสมสำรองจ่ายเป็นค่าใช้จ่ายด้านบุคลากรและค่าใช้จ่ายกรณีที่มีสาธารณภัยเกิดขึ้นแล้ว องค์การบริหารส่วนจังหวัด และ</w:t>
      </w:r>
      <w:r w:rsidRPr="00AD645D">
        <w:rPr>
          <w:rFonts w:eastAsia="Calibri" w:hint="cs"/>
          <w:kern w:val="0"/>
          <w:cs/>
          <w14:ligatures w14:val="none"/>
        </w:rPr>
        <w:t xml:space="preserve">       </w:t>
      </w:r>
      <w:r w:rsidRPr="00AD645D">
        <w:rPr>
          <w:rFonts w:eastAsia="Calibri"/>
          <w:kern w:val="0"/>
          <w:cs/>
          <w14:ligatures w14:val="none"/>
        </w:rPr>
        <w:t>เทศบาลนคร ต้องมีเงินสะสมคงเหลือไม่ต่ำกว่าสิบล้านบาท เทศบาลเมือง เทศบาลตำบล และองค์การบริหาร</w:t>
      </w:r>
      <w:r w:rsidRPr="00AD645D">
        <w:rPr>
          <w:rFonts w:eastAsia="Calibri" w:hint="cs"/>
          <w:kern w:val="0"/>
          <w:cs/>
          <w14:ligatures w14:val="none"/>
        </w:rPr>
        <w:t xml:space="preserve">       </w:t>
      </w:r>
      <w:r w:rsidRPr="00AD645D">
        <w:rPr>
          <w:rFonts w:eastAsia="Calibri"/>
          <w:kern w:val="0"/>
          <w:cs/>
          <w14:ligatures w14:val="none"/>
        </w:rPr>
        <w:t>ส่วนตำบล ต้องมีเงินสะสมคงเหลือไม่ต่ำกว่าห้าล้านบาท</w:t>
      </w:r>
    </w:p>
    <w:p w14:paraId="14060648" w14:textId="77777777" w:rsidR="00AD645D" w:rsidRPr="00AD645D" w:rsidRDefault="00AD645D" w:rsidP="00AD645D">
      <w:pPr>
        <w:spacing w:after="200" w:line="240" w:lineRule="auto"/>
        <w:contextualSpacing/>
        <w:jc w:val="thaiDistribute"/>
        <w:rPr>
          <w:rFonts w:eastAsia="Calibri"/>
          <w:kern w:val="0"/>
          <w14:ligatures w14:val="none"/>
        </w:rPr>
      </w:pPr>
      <w:r w:rsidRPr="00AD645D">
        <w:rPr>
          <w:rFonts w:eastAsia="Calibri"/>
          <w:kern w:val="0"/>
          <w14:ligatures w14:val="none"/>
        </w:rPr>
        <w:tab/>
      </w:r>
      <w:r w:rsidRPr="00AD645D">
        <w:rPr>
          <w:rFonts w:eastAsia="Calibri"/>
          <w:kern w:val="0"/>
          <w14:ligatures w14:val="none"/>
        </w:rPr>
        <w:tab/>
        <w:t>(</w:t>
      </w:r>
      <w:r w:rsidRPr="00AD645D">
        <w:rPr>
          <w:rFonts w:eastAsia="Calibri"/>
          <w:kern w:val="0"/>
          <w:cs/>
          <w14:ligatures w14:val="none"/>
        </w:rPr>
        <w:t xml:space="preserve">๔) เมื่อได้รับอนุมัติใช้จ่ายเงินสะสมแล้ว องค์กรปกครองส่วนท้องถิ่นต้องดำเนินการก่อหนี้ผูกพัน </w:t>
      </w:r>
      <w:r w:rsidRPr="00AD645D">
        <w:rPr>
          <w:rFonts w:eastAsia="Calibri" w:hint="cs"/>
          <w:kern w:val="0"/>
          <w:cs/>
          <w14:ligatures w14:val="none"/>
        </w:rPr>
        <w:t xml:space="preserve">    </w:t>
      </w:r>
      <w:r w:rsidRPr="00AD645D">
        <w:rPr>
          <w:rFonts w:eastAsia="Calibri"/>
          <w:kern w:val="0"/>
          <w:cs/>
          <w14:ligatures w14:val="none"/>
        </w:rPr>
        <w:t>ให้เสร็จสิ้นภายในระยะเวลาไม่เกินหนึ่งปีถัดไป หากไม่ดำเนินการภายในระยะเวลาที่กำหนดให้การใช้จ่ายเงินสะสมนั้นเป็นอันพับไป</w:t>
      </w:r>
    </w:p>
    <w:p w14:paraId="462BA749" w14:textId="77777777" w:rsidR="00AD645D" w:rsidRPr="00AD645D" w:rsidRDefault="00AD645D" w:rsidP="00AD645D">
      <w:pPr>
        <w:spacing w:after="200" w:line="240" w:lineRule="auto"/>
        <w:contextualSpacing/>
        <w:jc w:val="thaiDistribute"/>
        <w:rPr>
          <w:rFonts w:eastAsia="Calibri"/>
          <w:kern w:val="0"/>
          <w:sz w:val="12"/>
          <w:szCs w:val="12"/>
          <w14:ligatures w14:val="none"/>
        </w:rPr>
      </w:pPr>
    </w:p>
    <w:p w14:paraId="67BEEB69" w14:textId="13CF552F" w:rsidR="00AD645D" w:rsidRPr="00AD645D" w:rsidRDefault="00AD645D" w:rsidP="00AD645D">
      <w:pPr>
        <w:spacing w:after="200" w:line="240" w:lineRule="auto"/>
        <w:contextualSpacing/>
        <w:jc w:val="thaiDistribute"/>
        <w:rPr>
          <w:rFonts w:eastAsia="Calibri"/>
          <w:kern w:val="0"/>
          <w14:ligatures w14:val="none"/>
        </w:rPr>
      </w:pPr>
      <w:r w:rsidRPr="00AD645D">
        <w:rPr>
          <w:rFonts w:eastAsia="Calibri" w:hint="cs"/>
          <w:kern w:val="0"/>
          <w:cs/>
          <w14:ligatures w14:val="none"/>
        </w:rPr>
        <w:tab/>
      </w:r>
      <w:r w:rsidRPr="00AD645D">
        <w:rPr>
          <w:rFonts w:eastAsia="Calibri" w:hint="cs"/>
          <w:kern w:val="0"/>
          <w:cs/>
          <w14:ligatures w14:val="none"/>
        </w:rPr>
        <w:tab/>
      </w:r>
      <w:r w:rsidRPr="00AD645D">
        <w:rPr>
          <w:rFonts w:eastAsia="Calibri"/>
          <w:kern w:val="0"/>
          <w:cs/>
          <w14:ligatures w14:val="none"/>
        </w:rPr>
        <w:t>บัดนี้ ถึงเวลาที่คณะผู้บริหารองค์การบริหารส่วนตำบลวัดแค จะได้เสนอเอกสารประกอบ</w:t>
      </w:r>
      <w:r w:rsidRPr="00AD645D">
        <w:rPr>
          <w:rFonts w:eastAsia="Calibri" w:hint="cs"/>
          <w:kern w:val="0"/>
          <w:cs/>
          <w14:ligatures w14:val="none"/>
        </w:rPr>
        <w:t xml:space="preserve">            </w:t>
      </w:r>
      <w:r w:rsidRPr="00AD645D">
        <w:rPr>
          <w:rFonts w:eastAsia="Calibri"/>
          <w:kern w:val="0"/>
          <w:cs/>
          <w14:ligatures w14:val="none"/>
        </w:rPr>
        <w:t>การพิจารณาใช้จ่ายเงินสะสม ประจำปีงบประมาณ พ.ศ. ๒๕๖</w:t>
      </w:r>
      <w:r w:rsidR="005234B7">
        <w:rPr>
          <w:rFonts w:eastAsia="Calibri" w:hint="cs"/>
          <w:kern w:val="0"/>
          <w:cs/>
          <w14:ligatures w14:val="none"/>
        </w:rPr>
        <w:t>9</w:t>
      </w:r>
      <w:r w:rsidRPr="00AD645D">
        <w:rPr>
          <w:rFonts w:eastAsia="Calibri"/>
          <w:kern w:val="0"/>
          <w:cs/>
          <w14:ligatures w14:val="none"/>
        </w:rPr>
        <w:t xml:space="preserve"> ครั้งที่ ๑ ต่อประธานสภาและสมาชิกสภา</w:t>
      </w:r>
      <w:r w:rsidRPr="00AD645D">
        <w:rPr>
          <w:rFonts w:eastAsia="Calibri" w:hint="cs"/>
          <w:kern w:val="0"/>
          <w:cs/>
          <w14:ligatures w14:val="none"/>
        </w:rPr>
        <w:t xml:space="preserve">        </w:t>
      </w:r>
      <w:r w:rsidRPr="00AD645D">
        <w:rPr>
          <w:rFonts w:eastAsia="Calibri"/>
          <w:kern w:val="0"/>
          <w:cs/>
          <w14:ligatures w14:val="none"/>
        </w:rPr>
        <w:t>องค์การบริหารส่วนตำบลวัดแค ได้ทราบถึงสถานะ</w:t>
      </w:r>
      <w:r w:rsidR="005234B7">
        <w:rPr>
          <w:rFonts w:eastAsia="Calibri" w:hint="cs"/>
          <w:kern w:val="0"/>
          <w:cs/>
          <w14:ligatures w14:val="none"/>
        </w:rPr>
        <w:t>การเงิน</w:t>
      </w:r>
      <w:r w:rsidRPr="00AD645D">
        <w:rPr>
          <w:rFonts w:eastAsia="Calibri"/>
          <w:kern w:val="0"/>
          <w:cs/>
          <w14:ligatures w14:val="none"/>
        </w:rPr>
        <w:t>การคลัง องค์การบริหารส่วนตำบลวัด</w:t>
      </w:r>
      <w:r w:rsidRPr="00AD645D">
        <w:rPr>
          <w:rFonts w:eastAsia="Calibri" w:hint="cs"/>
          <w:kern w:val="0"/>
          <w:cs/>
          <w14:ligatures w14:val="none"/>
        </w:rPr>
        <w:t>แคมีงบ</w:t>
      </w:r>
      <w:r>
        <w:rPr>
          <w:rFonts w:eastAsia="Calibri"/>
          <w:kern w:val="0"/>
          <w:cs/>
          <w14:ligatures w14:val="none"/>
        </w:rPr>
        <w:t>ประมาณ</w:t>
      </w:r>
      <w:r w:rsidR="005234B7">
        <w:rPr>
          <w:rFonts w:eastAsia="Calibri" w:hint="cs"/>
          <w:kern w:val="0"/>
          <w:cs/>
          <w14:ligatures w14:val="none"/>
        </w:rPr>
        <w:t xml:space="preserve">     </w:t>
      </w:r>
      <w:r>
        <w:rPr>
          <w:rFonts w:eastAsia="Calibri"/>
          <w:kern w:val="0"/>
          <w:cs/>
          <w14:ligatures w14:val="none"/>
        </w:rPr>
        <w:t>เงิน</w:t>
      </w:r>
      <w:r w:rsidRPr="00AD645D">
        <w:rPr>
          <w:rFonts w:eastAsia="Calibri"/>
          <w:kern w:val="0"/>
          <w:cs/>
          <w14:ligatures w14:val="none"/>
        </w:rPr>
        <w:t>สะสมเพียงพอ ดังต่อไปนี้</w:t>
      </w:r>
    </w:p>
    <w:p w14:paraId="2259FA02" w14:textId="40C1B47A" w:rsidR="00AD645D" w:rsidRPr="002766AC" w:rsidRDefault="00AD645D" w:rsidP="00AD645D">
      <w:pPr>
        <w:spacing w:after="200" w:line="240" w:lineRule="auto"/>
        <w:contextualSpacing/>
        <w:jc w:val="thaiDistribute"/>
        <w:rPr>
          <w:rFonts w:eastAsia="Calibri"/>
          <w:kern w:val="0"/>
          <w14:ligatures w14:val="none"/>
        </w:rPr>
      </w:pPr>
      <w:r w:rsidRPr="00AD645D">
        <w:rPr>
          <w:rFonts w:eastAsia="Calibri" w:hint="cs"/>
          <w:kern w:val="0"/>
          <w:cs/>
          <w14:ligatures w14:val="none"/>
        </w:rPr>
        <w:tab/>
      </w:r>
      <w:r w:rsidRPr="002766AC">
        <w:rPr>
          <w:rFonts w:eastAsia="Calibri" w:hint="cs"/>
          <w:kern w:val="0"/>
          <w:cs/>
          <w14:ligatures w14:val="none"/>
        </w:rPr>
        <w:tab/>
      </w:r>
      <w:r w:rsidRPr="002766AC">
        <w:rPr>
          <w:rFonts w:eastAsia="Calibri"/>
          <w:kern w:val="0"/>
          <w:cs/>
          <w14:ligatures w14:val="none"/>
        </w:rPr>
        <w:t>ยอดเงินสะสม ณ วันที่ ๓๐ กันยายน ๒๕๖</w:t>
      </w:r>
      <w:r w:rsidR="0082741D" w:rsidRPr="002766AC">
        <w:rPr>
          <w:rFonts w:eastAsia="Calibri" w:hint="cs"/>
          <w:kern w:val="0"/>
          <w:cs/>
          <w14:ligatures w14:val="none"/>
        </w:rPr>
        <w:t>8</w:t>
      </w:r>
      <w:r w:rsidRPr="002766AC">
        <w:rPr>
          <w:rFonts w:eastAsia="Calibri" w:hint="cs"/>
          <w:kern w:val="0"/>
          <w:cs/>
          <w14:ligatures w14:val="none"/>
        </w:rPr>
        <w:t xml:space="preserve"> </w:t>
      </w:r>
      <w:r w:rsidRPr="002766AC">
        <w:rPr>
          <w:rFonts w:eastAsia="Calibri" w:hint="cs"/>
          <w:kern w:val="0"/>
          <w:cs/>
          <w14:ligatures w14:val="none"/>
        </w:rPr>
        <w:tab/>
      </w:r>
      <w:r w:rsidRPr="002766AC">
        <w:rPr>
          <w:rFonts w:eastAsia="Calibri" w:hint="cs"/>
          <w:kern w:val="0"/>
          <w:cs/>
          <w14:ligatures w14:val="none"/>
        </w:rPr>
        <w:tab/>
      </w:r>
      <w:r w:rsidRPr="002766AC">
        <w:rPr>
          <w:rFonts w:eastAsia="Calibri"/>
          <w:kern w:val="0"/>
          <w:cs/>
          <w14:ligatures w14:val="none"/>
        </w:rPr>
        <w:t>จำนวน</w:t>
      </w:r>
      <w:r w:rsidRPr="002766AC">
        <w:rPr>
          <w:rFonts w:eastAsia="Calibri" w:hint="cs"/>
          <w:kern w:val="0"/>
          <w:cs/>
          <w14:ligatures w14:val="none"/>
        </w:rPr>
        <w:t xml:space="preserve">   </w:t>
      </w:r>
      <w:r w:rsidR="0082741D" w:rsidRPr="002766AC">
        <w:rPr>
          <w:rFonts w:eastAsia="Calibri" w:hint="cs"/>
          <w:kern w:val="0"/>
          <w:cs/>
          <w14:ligatures w14:val="none"/>
        </w:rPr>
        <w:t>34</w:t>
      </w:r>
      <w:r w:rsidR="002766AC" w:rsidRPr="002766AC">
        <w:rPr>
          <w:rFonts w:eastAsia="Calibri" w:hint="cs"/>
          <w:kern w:val="0"/>
          <w:cs/>
          <w14:ligatures w14:val="none"/>
        </w:rPr>
        <w:t>,</w:t>
      </w:r>
      <w:r w:rsidR="002766AC" w:rsidRPr="002766AC">
        <w:rPr>
          <w:rFonts w:eastAsia="Calibri"/>
          <w:kern w:val="0"/>
          <w14:ligatures w14:val="none"/>
        </w:rPr>
        <w:t>094</w:t>
      </w:r>
      <w:r w:rsidR="002766AC" w:rsidRPr="002766AC">
        <w:rPr>
          <w:rFonts w:eastAsia="Calibri" w:hint="cs"/>
          <w:kern w:val="0"/>
          <w:cs/>
          <w14:ligatures w14:val="none"/>
        </w:rPr>
        <w:t>,</w:t>
      </w:r>
      <w:r w:rsidR="002766AC" w:rsidRPr="002766AC">
        <w:rPr>
          <w:rFonts w:eastAsia="Calibri"/>
          <w:kern w:val="0"/>
          <w14:ligatures w14:val="none"/>
        </w:rPr>
        <w:t>817.16</w:t>
      </w:r>
      <w:r w:rsidRPr="002766AC">
        <w:rPr>
          <w:rFonts w:eastAsia="Calibri" w:hint="cs"/>
          <w:kern w:val="0"/>
          <w:cs/>
          <w14:ligatures w14:val="none"/>
        </w:rPr>
        <w:t xml:space="preserve">     </w:t>
      </w:r>
      <w:r w:rsidRPr="002766AC">
        <w:rPr>
          <w:rFonts w:eastAsia="Calibri"/>
          <w:kern w:val="0"/>
          <w:cs/>
          <w14:ligatures w14:val="none"/>
        </w:rPr>
        <w:t>บาท</w:t>
      </w:r>
    </w:p>
    <w:p w14:paraId="48C5A968" w14:textId="31172E9E" w:rsidR="00AD645D" w:rsidRPr="002766AC" w:rsidRDefault="00AD645D" w:rsidP="00AD645D">
      <w:pPr>
        <w:spacing w:after="200" w:line="240" w:lineRule="auto"/>
        <w:contextualSpacing/>
        <w:jc w:val="thaiDistribute"/>
        <w:rPr>
          <w:rFonts w:eastAsia="Calibri"/>
          <w:kern w:val="0"/>
          <w:cs/>
          <w14:ligatures w14:val="none"/>
        </w:rPr>
      </w:pPr>
      <w:r w:rsidRPr="002766AC">
        <w:rPr>
          <w:rFonts w:eastAsia="Calibri" w:hint="cs"/>
          <w:kern w:val="0"/>
          <w:cs/>
          <w14:ligatures w14:val="none"/>
        </w:rPr>
        <w:tab/>
      </w:r>
      <w:r w:rsidRPr="002766AC">
        <w:rPr>
          <w:rFonts w:eastAsia="Calibri" w:hint="cs"/>
          <w:kern w:val="0"/>
          <w:cs/>
          <w14:ligatures w14:val="none"/>
        </w:rPr>
        <w:tab/>
        <w:t xml:space="preserve">สมทบกองทุนส่งเสริมกิจการของ </w:t>
      </w:r>
      <w:proofErr w:type="spellStart"/>
      <w:r w:rsidRPr="002766AC">
        <w:rPr>
          <w:rFonts w:eastAsia="Calibri" w:hint="cs"/>
          <w:kern w:val="0"/>
          <w:cs/>
          <w14:ligatures w14:val="none"/>
        </w:rPr>
        <w:t>อปท</w:t>
      </w:r>
      <w:proofErr w:type="spellEnd"/>
      <w:r w:rsidRPr="002766AC">
        <w:rPr>
          <w:rFonts w:eastAsia="Calibri" w:hint="cs"/>
          <w:kern w:val="0"/>
          <w:cs/>
          <w14:ligatures w14:val="none"/>
        </w:rPr>
        <w:t>.</w:t>
      </w:r>
      <w:r w:rsidR="0082741D" w:rsidRPr="002766AC">
        <w:rPr>
          <w:rFonts w:eastAsia="Calibri" w:hint="cs"/>
          <w:kern w:val="0"/>
          <w:cs/>
          <w14:ligatures w14:val="none"/>
        </w:rPr>
        <w:tab/>
      </w:r>
      <w:r w:rsidR="0082741D" w:rsidRPr="002766AC">
        <w:rPr>
          <w:rFonts w:eastAsia="Calibri" w:hint="cs"/>
          <w:kern w:val="0"/>
          <w:cs/>
          <w14:ligatures w14:val="none"/>
        </w:rPr>
        <w:tab/>
      </w:r>
      <w:r w:rsidR="0082741D" w:rsidRPr="002766AC">
        <w:rPr>
          <w:rFonts w:eastAsia="Calibri" w:hint="cs"/>
          <w:kern w:val="0"/>
          <w:cs/>
          <w14:ligatures w14:val="none"/>
        </w:rPr>
        <w:tab/>
        <w:t xml:space="preserve">จำนวน    </w:t>
      </w:r>
      <w:r w:rsidR="002766AC" w:rsidRPr="002766AC">
        <w:rPr>
          <w:rFonts w:eastAsia="Calibri" w:hint="cs"/>
          <w:kern w:val="0"/>
          <w:cs/>
          <w14:ligatures w14:val="none"/>
        </w:rPr>
        <w:t xml:space="preserve">    </w:t>
      </w:r>
      <w:r w:rsidR="0082741D" w:rsidRPr="002766AC">
        <w:rPr>
          <w:rFonts w:eastAsia="Calibri" w:hint="cs"/>
          <w:kern w:val="0"/>
          <w:cs/>
          <w14:ligatures w14:val="none"/>
        </w:rPr>
        <w:t>514</w:t>
      </w:r>
      <w:r w:rsidR="002766AC" w:rsidRPr="002766AC">
        <w:rPr>
          <w:rFonts w:eastAsia="Calibri" w:hint="cs"/>
          <w:kern w:val="0"/>
          <w:cs/>
          <w14:ligatures w14:val="none"/>
        </w:rPr>
        <w:t xml:space="preserve">,781.46     </w:t>
      </w:r>
      <w:r w:rsidRPr="002766AC">
        <w:rPr>
          <w:rFonts w:eastAsia="Calibri" w:hint="cs"/>
          <w:kern w:val="0"/>
          <w:cs/>
          <w14:ligatures w14:val="none"/>
        </w:rPr>
        <w:t>บาท</w:t>
      </w:r>
    </w:p>
    <w:p w14:paraId="6200E21B" w14:textId="5ED7B03B" w:rsidR="00AD645D" w:rsidRPr="002766AC" w:rsidRDefault="00AD645D" w:rsidP="00AD645D">
      <w:pPr>
        <w:spacing w:after="200" w:line="240" w:lineRule="auto"/>
        <w:contextualSpacing/>
        <w:jc w:val="thaiDistribute"/>
        <w:rPr>
          <w:rFonts w:eastAsia="Calibri"/>
          <w:kern w:val="0"/>
          <w14:ligatures w14:val="none"/>
        </w:rPr>
      </w:pPr>
      <w:r w:rsidRPr="002766AC">
        <w:rPr>
          <w:rFonts w:eastAsia="Calibri" w:hint="cs"/>
          <w:kern w:val="0"/>
          <w:cs/>
          <w14:ligatures w14:val="none"/>
        </w:rPr>
        <w:tab/>
      </w:r>
      <w:r w:rsidRPr="002766AC">
        <w:rPr>
          <w:rFonts w:eastAsia="Calibri" w:hint="cs"/>
          <w:kern w:val="0"/>
          <w:cs/>
          <w14:ligatures w14:val="none"/>
        </w:rPr>
        <w:tab/>
        <w:t>ค่าใช้จ่ายด้านบุคลากร 3 เดือน</w:t>
      </w:r>
      <w:r w:rsidRPr="002766AC">
        <w:rPr>
          <w:rFonts w:eastAsia="Calibri" w:hint="cs"/>
          <w:kern w:val="0"/>
          <w:cs/>
          <w14:ligatures w14:val="none"/>
        </w:rPr>
        <w:tab/>
      </w:r>
      <w:r w:rsidRPr="002766AC">
        <w:rPr>
          <w:rFonts w:eastAsia="Calibri" w:hint="cs"/>
          <w:kern w:val="0"/>
          <w:cs/>
          <w14:ligatures w14:val="none"/>
        </w:rPr>
        <w:tab/>
      </w:r>
      <w:r w:rsidRPr="002766AC">
        <w:rPr>
          <w:rFonts w:eastAsia="Calibri" w:hint="cs"/>
          <w:kern w:val="0"/>
          <w:cs/>
          <w14:ligatures w14:val="none"/>
        </w:rPr>
        <w:tab/>
      </w:r>
      <w:r w:rsidRPr="002766AC">
        <w:rPr>
          <w:rFonts w:eastAsia="Calibri" w:hint="cs"/>
          <w:kern w:val="0"/>
          <w:cs/>
          <w14:ligatures w14:val="none"/>
        </w:rPr>
        <w:tab/>
        <w:t xml:space="preserve">จำนวน     </w:t>
      </w:r>
      <w:r w:rsidR="002766AC" w:rsidRPr="002766AC">
        <w:rPr>
          <w:rFonts w:eastAsia="Calibri" w:hint="cs"/>
          <w:kern w:val="0"/>
          <w:cs/>
          <w14:ligatures w14:val="none"/>
        </w:rPr>
        <w:t>3,900,000.</w:t>
      </w:r>
      <w:r w:rsidRPr="002766AC">
        <w:rPr>
          <w:rFonts w:eastAsia="Calibri" w:hint="cs"/>
          <w:kern w:val="0"/>
          <w:cs/>
          <w14:ligatures w14:val="none"/>
        </w:rPr>
        <w:t>00     บาท</w:t>
      </w:r>
    </w:p>
    <w:p w14:paraId="56EF1227" w14:textId="615627F3" w:rsidR="00AD645D" w:rsidRPr="002766AC" w:rsidRDefault="00AD645D" w:rsidP="00AD645D">
      <w:pPr>
        <w:spacing w:after="200" w:line="240" w:lineRule="auto"/>
        <w:contextualSpacing/>
        <w:jc w:val="thaiDistribute"/>
        <w:rPr>
          <w:rFonts w:eastAsia="Calibri"/>
          <w:kern w:val="0"/>
          <w14:ligatures w14:val="none"/>
        </w:rPr>
      </w:pPr>
      <w:r w:rsidRPr="002766AC">
        <w:rPr>
          <w:rFonts w:eastAsia="Calibri" w:hint="cs"/>
          <w:kern w:val="0"/>
          <w:cs/>
          <w14:ligatures w14:val="none"/>
        </w:rPr>
        <w:tab/>
      </w:r>
      <w:r w:rsidRPr="002766AC">
        <w:rPr>
          <w:rFonts w:eastAsia="Calibri" w:hint="cs"/>
          <w:kern w:val="0"/>
          <w:cs/>
          <w14:ligatures w14:val="none"/>
        </w:rPr>
        <w:tab/>
        <w:t>ร้อยละ 15 ของงบประมาณรายจ่ายประจำปี</w:t>
      </w:r>
      <w:r w:rsidRPr="002766AC">
        <w:rPr>
          <w:rFonts w:eastAsia="Calibri" w:hint="cs"/>
          <w:kern w:val="0"/>
          <w:cs/>
          <w14:ligatures w14:val="none"/>
        </w:rPr>
        <w:tab/>
      </w:r>
      <w:r w:rsidRPr="002766AC">
        <w:rPr>
          <w:rFonts w:eastAsia="Calibri" w:hint="cs"/>
          <w:kern w:val="0"/>
          <w:cs/>
          <w14:ligatures w14:val="none"/>
        </w:rPr>
        <w:tab/>
        <w:t>จำนวน     4,0</w:t>
      </w:r>
      <w:r w:rsidR="002766AC" w:rsidRPr="002766AC">
        <w:rPr>
          <w:rFonts w:eastAsia="Calibri" w:hint="cs"/>
          <w:kern w:val="0"/>
          <w:cs/>
          <w14:ligatures w14:val="none"/>
        </w:rPr>
        <w:t>49</w:t>
      </w:r>
      <w:r w:rsidRPr="002766AC">
        <w:rPr>
          <w:rFonts w:eastAsia="Calibri" w:hint="cs"/>
          <w:kern w:val="0"/>
          <w:cs/>
          <w14:ligatures w14:val="none"/>
        </w:rPr>
        <w:t>,</w:t>
      </w:r>
      <w:r w:rsidR="002766AC" w:rsidRPr="002766AC">
        <w:rPr>
          <w:rFonts w:eastAsia="Calibri" w:hint="cs"/>
          <w:kern w:val="0"/>
          <w:cs/>
          <w14:ligatures w14:val="none"/>
        </w:rPr>
        <w:t>114</w:t>
      </w:r>
      <w:r w:rsidRPr="002766AC">
        <w:rPr>
          <w:rFonts w:eastAsia="Calibri" w:hint="cs"/>
          <w:kern w:val="0"/>
          <w:cs/>
          <w14:ligatures w14:val="none"/>
        </w:rPr>
        <w:t>.</w:t>
      </w:r>
      <w:r w:rsidR="002766AC" w:rsidRPr="002766AC">
        <w:rPr>
          <w:rFonts w:eastAsia="Calibri" w:hint="cs"/>
          <w:kern w:val="0"/>
          <w:cs/>
          <w14:ligatures w14:val="none"/>
        </w:rPr>
        <w:t>55</w:t>
      </w:r>
      <w:r w:rsidRPr="002766AC">
        <w:rPr>
          <w:rFonts w:eastAsia="Calibri" w:hint="cs"/>
          <w:kern w:val="0"/>
          <w:cs/>
          <w14:ligatures w14:val="none"/>
        </w:rPr>
        <w:t xml:space="preserve">     บาท</w:t>
      </w:r>
    </w:p>
    <w:p w14:paraId="2C985509" w14:textId="5637E386" w:rsidR="00AD645D" w:rsidRPr="002766AC" w:rsidRDefault="00AD645D" w:rsidP="00AD645D">
      <w:pPr>
        <w:spacing w:after="200" w:line="240" w:lineRule="auto"/>
        <w:contextualSpacing/>
        <w:jc w:val="thaiDistribute"/>
        <w:rPr>
          <w:rFonts w:eastAsia="Calibri"/>
          <w:kern w:val="0"/>
          <w14:ligatures w14:val="none"/>
        </w:rPr>
      </w:pPr>
      <w:r w:rsidRPr="002766AC">
        <w:rPr>
          <w:rFonts w:eastAsia="Calibri" w:hint="cs"/>
          <w:kern w:val="0"/>
          <w:cs/>
          <w14:ligatures w14:val="none"/>
        </w:rPr>
        <w:tab/>
      </w:r>
      <w:r w:rsidRPr="002766AC">
        <w:rPr>
          <w:rFonts w:eastAsia="Calibri" w:hint="cs"/>
          <w:kern w:val="0"/>
          <w:cs/>
          <w14:ligatures w14:val="none"/>
        </w:rPr>
        <w:tab/>
        <w:t>เงินสะสมคงเหลือขั้นต่ำตามระเบียบ ฯ</w:t>
      </w:r>
      <w:r w:rsidRPr="002766AC">
        <w:rPr>
          <w:rFonts w:eastAsia="Calibri" w:hint="cs"/>
          <w:kern w:val="0"/>
          <w:cs/>
          <w14:ligatures w14:val="none"/>
        </w:rPr>
        <w:tab/>
      </w:r>
      <w:r w:rsidRPr="002766AC">
        <w:rPr>
          <w:rFonts w:eastAsia="Calibri" w:hint="cs"/>
          <w:kern w:val="0"/>
          <w:cs/>
          <w14:ligatures w14:val="none"/>
        </w:rPr>
        <w:tab/>
      </w:r>
      <w:r w:rsidRPr="002766AC">
        <w:rPr>
          <w:rFonts w:eastAsia="Calibri" w:hint="cs"/>
          <w:kern w:val="0"/>
          <w:cs/>
          <w14:ligatures w14:val="none"/>
        </w:rPr>
        <w:tab/>
        <w:t xml:space="preserve">จำนวน  </w:t>
      </w:r>
      <w:r w:rsidR="0099162C" w:rsidRPr="002766AC">
        <w:rPr>
          <w:rFonts w:eastAsia="Calibri" w:hint="cs"/>
          <w:kern w:val="0"/>
          <w:cs/>
          <w14:ligatures w14:val="none"/>
        </w:rPr>
        <w:t xml:space="preserve"> 10</w:t>
      </w:r>
      <w:r w:rsidRPr="002766AC">
        <w:rPr>
          <w:rFonts w:eastAsia="Calibri" w:hint="cs"/>
          <w:kern w:val="0"/>
          <w:cs/>
          <w14:ligatures w14:val="none"/>
        </w:rPr>
        <w:t>,</w:t>
      </w:r>
      <w:r w:rsidR="0099162C" w:rsidRPr="002766AC">
        <w:rPr>
          <w:rFonts w:eastAsia="Calibri" w:hint="cs"/>
          <w:kern w:val="0"/>
          <w:cs/>
          <w14:ligatures w14:val="none"/>
        </w:rPr>
        <w:t>000</w:t>
      </w:r>
      <w:r w:rsidRPr="002766AC">
        <w:rPr>
          <w:rFonts w:eastAsia="Calibri" w:hint="cs"/>
          <w:kern w:val="0"/>
          <w:cs/>
          <w14:ligatures w14:val="none"/>
        </w:rPr>
        <w:t>,</w:t>
      </w:r>
      <w:r w:rsidR="0099162C" w:rsidRPr="002766AC">
        <w:rPr>
          <w:rFonts w:eastAsia="Calibri" w:hint="cs"/>
          <w:kern w:val="0"/>
          <w:cs/>
          <w14:ligatures w14:val="none"/>
        </w:rPr>
        <w:t>00</w:t>
      </w:r>
      <w:r w:rsidRPr="002766AC">
        <w:rPr>
          <w:rFonts w:eastAsia="Calibri" w:hint="cs"/>
          <w:kern w:val="0"/>
          <w:cs/>
          <w14:ligatures w14:val="none"/>
        </w:rPr>
        <w:t>0.00     บาท</w:t>
      </w:r>
    </w:p>
    <w:p w14:paraId="777D899B" w14:textId="23928185" w:rsidR="0082741D" w:rsidRPr="002766AC" w:rsidRDefault="0082741D" w:rsidP="00AD645D">
      <w:pPr>
        <w:spacing w:after="200" w:line="240" w:lineRule="auto"/>
        <w:contextualSpacing/>
        <w:jc w:val="thaiDistribute"/>
        <w:rPr>
          <w:rFonts w:eastAsia="Calibri"/>
          <w:kern w:val="0"/>
          <w:cs/>
          <w14:ligatures w14:val="none"/>
        </w:rPr>
      </w:pPr>
      <w:r w:rsidRPr="002766AC">
        <w:rPr>
          <w:rFonts w:eastAsia="Calibri" w:hint="cs"/>
          <w:kern w:val="0"/>
          <w:cs/>
          <w14:ligatures w14:val="none"/>
        </w:rPr>
        <w:tab/>
      </w:r>
      <w:r w:rsidRPr="002766AC">
        <w:rPr>
          <w:rFonts w:eastAsia="Calibri" w:hint="cs"/>
          <w:kern w:val="0"/>
          <w:cs/>
          <w14:ligatures w14:val="none"/>
        </w:rPr>
        <w:tab/>
      </w:r>
      <w:r w:rsidRPr="002766AC">
        <w:rPr>
          <w:rFonts w:eastAsia="Calibri" w:hint="cs"/>
          <w:kern w:val="0"/>
          <w:sz w:val="30"/>
          <w:szCs w:val="30"/>
          <w:cs/>
          <w14:ligatures w14:val="none"/>
        </w:rPr>
        <w:t>รับคืน</w:t>
      </w:r>
      <w:r w:rsidR="002766AC" w:rsidRPr="002766AC">
        <w:rPr>
          <w:rFonts w:eastAsia="Calibri" w:hint="cs"/>
          <w:kern w:val="0"/>
          <w:sz w:val="30"/>
          <w:szCs w:val="30"/>
          <w:cs/>
          <w14:ligatures w14:val="none"/>
        </w:rPr>
        <w:t>เงินรายจ่าย/รับรายได้ข้ามปีงบประมาณตกเป็นเงินสะสม</w:t>
      </w:r>
      <w:r w:rsidR="002766AC" w:rsidRPr="002766AC">
        <w:rPr>
          <w:rFonts w:eastAsia="Calibri" w:hint="cs"/>
          <w:kern w:val="0"/>
          <w:cs/>
          <w14:ligatures w14:val="none"/>
        </w:rPr>
        <w:tab/>
      </w:r>
      <w:r w:rsidR="002766AC" w:rsidRPr="002766AC">
        <w:rPr>
          <w:rFonts w:eastAsia="Calibri" w:hint="cs"/>
          <w:kern w:val="0"/>
          <w:cs/>
          <w14:ligatures w14:val="none"/>
        </w:rPr>
        <w:tab/>
      </w:r>
      <w:r w:rsidR="002766AC" w:rsidRPr="002766AC">
        <w:rPr>
          <w:rFonts w:eastAsia="Calibri" w:hint="cs"/>
          <w:kern w:val="0"/>
          <w:cs/>
          <w14:ligatures w14:val="none"/>
        </w:rPr>
        <w:tab/>
      </w:r>
      <w:r w:rsidRPr="002766AC">
        <w:rPr>
          <w:rFonts w:eastAsia="Calibri" w:hint="cs"/>
          <w:kern w:val="0"/>
          <w:cs/>
          <w14:ligatures w14:val="none"/>
        </w:rPr>
        <w:t>7</w:t>
      </w:r>
      <w:r w:rsidR="002766AC" w:rsidRPr="002766AC">
        <w:rPr>
          <w:rFonts w:eastAsia="Calibri" w:hint="cs"/>
          <w:kern w:val="0"/>
          <w:cs/>
          <w14:ligatures w14:val="none"/>
        </w:rPr>
        <w:t>,</w:t>
      </w:r>
      <w:r w:rsidRPr="002766AC">
        <w:rPr>
          <w:rFonts w:eastAsia="Calibri" w:hint="cs"/>
          <w:kern w:val="0"/>
          <w:cs/>
          <w14:ligatures w14:val="none"/>
        </w:rPr>
        <w:t>014</w:t>
      </w:r>
      <w:r w:rsidR="002766AC" w:rsidRPr="002766AC">
        <w:rPr>
          <w:rFonts w:eastAsia="Calibri" w:hint="cs"/>
          <w:kern w:val="0"/>
          <w:cs/>
          <w14:ligatures w14:val="none"/>
        </w:rPr>
        <w:t>.00     บาท</w:t>
      </w:r>
    </w:p>
    <w:p w14:paraId="6B02FF34" w14:textId="66369C0E" w:rsidR="00AD645D" w:rsidRPr="002766AC" w:rsidRDefault="00AD645D" w:rsidP="00AD645D">
      <w:pPr>
        <w:spacing w:after="200" w:line="240" w:lineRule="auto"/>
        <w:contextualSpacing/>
        <w:jc w:val="thaiDistribute"/>
        <w:rPr>
          <w:rFonts w:eastAsia="Calibri"/>
          <w:b/>
          <w:bCs/>
          <w:kern w:val="0"/>
          <w14:ligatures w14:val="none"/>
        </w:rPr>
      </w:pPr>
      <w:r w:rsidRPr="002766AC">
        <w:rPr>
          <w:rFonts w:eastAsia="Calibri" w:hint="cs"/>
          <w:b/>
          <w:bCs/>
          <w:kern w:val="0"/>
          <w:cs/>
          <w14:ligatures w14:val="none"/>
        </w:rPr>
        <w:tab/>
      </w:r>
      <w:r w:rsidRPr="002766AC">
        <w:rPr>
          <w:rFonts w:eastAsia="Calibri" w:hint="cs"/>
          <w:b/>
          <w:bCs/>
          <w:kern w:val="0"/>
          <w:cs/>
          <w14:ligatures w14:val="none"/>
        </w:rPr>
        <w:tab/>
        <w:t>คงเหลือ</w:t>
      </w:r>
      <w:r w:rsidRPr="002766AC">
        <w:rPr>
          <w:rFonts w:eastAsia="Calibri" w:hint="cs"/>
          <w:b/>
          <w:bCs/>
          <w:kern w:val="0"/>
          <w:cs/>
          <w14:ligatures w14:val="none"/>
        </w:rPr>
        <w:tab/>
      </w:r>
      <w:r w:rsidRPr="002766AC">
        <w:rPr>
          <w:rFonts w:eastAsia="Calibri" w:hint="cs"/>
          <w:b/>
          <w:bCs/>
          <w:kern w:val="0"/>
          <w:cs/>
          <w14:ligatures w14:val="none"/>
        </w:rPr>
        <w:tab/>
      </w:r>
      <w:r w:rsidRPr="002766AC">
        <w:rPr>
          <w:rFonts w:eastAsia="Calibri" w:hint="cs"/>
          <w:b/>
          <w:bCs/>
          <w:kern w:val="0"/>
          <w:cs/>
          <w14:ligatures w14:val="none"/>
        </w:rPr>
        <w:tab/>
      </w:r>
      <w:r w:rsidRPr="002766AC">
        <w:rPr>
          <w:rFonts w:eastAsia="Calibri" w:hint="cs"/>
          <w:b/>
          <w:bCs/>
          <w:kern w:val="0"/>
          <w:cs/>
          <w14:ligatures w14:val="none"/>
        </w:rPr>
        <w:tab/>
      </w:r>
      <w:r w:rsidRPr="002766AC">
        <w:rPr>
          <w:rFonts w:eastAsia="Calibri" w:hint="cs"/>
          <w:b/>
          <w:bCs/>
          <w:kern w:val="0"/>
          <w:cs/>
          <w14:ligatures w14:val="none"/>
        </w:rPr>
        <w:tab/>
      </w:r>
      <w:r w:rsidRPr="002766AC">
        <w:rPr>
          <w:rFonts w:eastAsia="Calibri" w:hint="cs"/>
          <w:b/>
          <w:bCs/>
          <w:kern w:val="0"/>
          <w:cs/>
          <w14:ligatures w14:val="none"/>
        </w:rPr>
        <w:tab/>
      </w:r>
      <w:r w:rsidRPr="002766AC">
        <w:rPr>
          <w:rFonts w:eastAsia="Calibri" w:hint="cs"/>
          <w:b/>
          <w:bCs/>
          <w:kern w:val="0"/>
          <w:cs/>
          <w14:ligatures w14:val="none"/>
        </w:rPr>
        <w:tab/>
        <w:t xml:space="preserve">จำนวน </w:t>
      </w:r>
      <w:r w:rsidR="002766AC" w:rsidRPr="002766AC">
        <w:rPr>
          <w:rFonts w:eastAsia="Calibri" w:hint="cs"/>
          <w:b/>
          <w:bCs/>
          <w:kern w:val="0"/>
          <w:cs/>
          <w14:ligatures w14:val="none"/>
        </w:rPr>
        <w:t xml:space="preserve">  </w:t>
      </w:r>
      <w:r w:rsidR="0082741D" w:rsidRPr="002766AC">
        <w:rPr>
          <w:rFonts w:eastAsia="Calibri" w:hint="cs"/>
          <w:b/>
          <w:bCs/>
          <w:kern w:val="0"/>
          <w:cs/>
          <w14:ligatures w14:val="none"/>
        </w:rPr>
        <w:t>15,</w:t>
      </w:r>
      <w:r w:rsidR="002766AC" w:rsidRPr="002766AC">
        <w:rPr>
          <w:rFonts w:eastAsia="Calibri" w:hint="cs"/>
          <w:b/>
          <w:bCs/>
          <w:kern w:val="0"/>
          <w:cs/>
          <w14:ligatures w14:val="none"/>
        </w:rPr>
        <w:t>637,935.15</w:t>
      </w:r>
      <w:r w:rsidRPr="002766AC">
        <w:rPr>
          <w:rFonts w:eastAsia="Calibri" w:hint="cs"/>
          <w:b/>
          <w:bCs/>
          <w:kern w:val="0"/>
          <w:cs/>
          <w14:ligatures w14:val="none"/>
        </w:rPr>
        <w:t xml:space="preserve">    บาท</w:t>
      </w:r>
    </w:p>
    <w:p w14:paraId="69347FF5" w14:textId="77777777" w:rsidR="00C75AF3" w:rsidRDefault="00C75AF3" w:rsidP="00D95408">
      <w:pPr>
        <w:jc w:val="thaiDistribute"/>
      </w:pPr>
    </w:p>
    <w:p w14:paraId="7CBF06A9" w14:textId="669642F4" w:rsidR="00AD645D" w:rsidRDefault="00AD645D" w:rsidP="00C75AF3">
      <w:pPr>
        <w:jc w:val="center"/>
        <w:rPr>
          <w:b/>
          <w:bCs/>
        </w:rPr>
      </w:pPr>
      <w:r>
        <w:rPr>
          <w:rFonts w:hint="cs"/>
          <w:b/>
          <w:bCs/>
          <w:cs/>
        </w:rPr>
        <w:lastRenderedPageBreak/>
        <w:t>- 2 -</w:t>
      </w:r>
    </w:p>
    <w:p w14:paraId="072D915B" w14:textId="77777777" w:rsidR="00AD645D" w:rsidRPr="00AD645D" w:rsidRDefault="00AD645D" w:rsidP="00C75AF3">
      <w:pPr>
        <w:jc w:val="center"/>
        <w:rPr>
          <w:b/>
          <w:bCs/>
          <w:sz w:val="20"/>
          <w:szCs w:val="20"/>
        </w:rPr>
      </w:pPr>
    </w:p>
    <w:p w14:paraId="5D211A5B" w14:textId="3E443064" w:rsidR="00C75AF3" w:rsidRPr="009A049B" w:rsidRDefault="009A049B" w:rsidP="00C75AF3">
      <w:pPr>
        <w:jc w:val="center"/>
        <w:rPr>
          <w:b/>
          <w:bCs/>
        </w:rPr>
      </w:pPr>
      <w:r w:rsidRPr="009A049B">
        <w:rPr>
          <w:rFonts w:hint="cs"/>
          <w:b/>
          <w:bCs/>
          <w:cs/>
        </w:rPr>
        <w:t>บันทึกหลักการและเหตุผล</w:t>
      </w:r>
    </w:p>
    <w:p w14:paraId="1E0252EC" w14:textId="6CC176B9" w:rsidR="009A049B" w:rsidRPr="009A049B" w:rsidRDefault="009A049B" w:rsidP="00C75AF3">
      <w:pPr>
        <w:jc w:val="center"/>
        <w:rPr>
          <w:b/>
          <w:bCs/>
        </w:rPr>
      </w:pPr>
      <w:r w:rsidRPr="009A049B">
        <w:rPr>
          <w:rFonts w:hint="cs"/>
          <w:b/>
          <w:bCs/>
          <w:cs/>
        </w:rPr>
        <w:t>ประกอบการใช้จ่ายเงินสะสม ประจำปีงบประมาณ พ.ศ. 256</w:t>
      </w:r>
      <w:r w:rsidR="005234B7">
        <w:rPr>
          <w:rFonts w:hint="cs"/>
          <w:b/>
          <w:bCs/>
          <w:cs/>
        </w:rPr>
        <w:t>9</w:t>
      </w:r>
      <w:r w:rsidRPr="009A049B">
        <w:rPr>
          <w:rFonts w:hint="cs"/>
          <w:b/>
          <w:bCs/>
          <w:cs/>
        </w:rPr>
        <w:t xml:space="preserve"> ครั้งที่ 1</w:t>
      </w:r>
    </w:p>
    <w:p w14:paraId="3EA5F313" w14:textId="25744D0D" w:rsidR="009A049B" w:rsidRPr="009A049B" w:rsidRDefault="009A049B" w:rsidP="00C75AF3">
      <w:pPr>
        <w:jc w:val="center"/>
        <w:rPr>
          <w:b/>
          <w:bCs/>
          <w:cs/>
        </w:rPr>
      </w:pPr>
      <w:r w:rsidRPr="009A049B">
        <w:rPr>
          <w:rFonts w:hint="cs"/>
          <w:b/>
          <w:bCs/>
          <w:cs/>
        </w:rPr>
        <w:t>ขององค์การบริหารส่วนตำบลวัดแค</w:t>
      </w:r>
    </w:p>
    <w:p w14:paraId="5E769A73" w14:textId="77777777" w:rsidR="000F69BC" w:rsidRDefault="000F69BC" w:rsidP="00D95408">
      <w:pPr>
        <w:jc w:val="thaiDistribute"/>
      </w:pPr>
    </w:p>
    <w:p w14:paraId="5450F7E8" w14:textId="1D59E5A1" w:rsidR="009A049B" w:rsidRDefault="009A049B" w:rsidP="009A049B">
      <w:pPr>
        <w:jc w:val="center"/>
        <w:rPr>
          <w:b/>
          <w:bCs/>
          <w:u w:val="single"/>
        </w:rPr>
      </w:pPr>
      <w:r w:rsidRPr="009A049B">
        <w:rPr>
          <w:rFonts w:hint="cs"/>
          <w:b/>
          <w:bCs/>
          <w:u w:val="single"/>
          <w:cs/>
        </w:rPr>
        <w:t>หลักการ</w:t>
      </w:r>
    </w:p>
    <w:p w14:paraId="1AA66986" w14:textId="77777777" w:rsidR="00AD645D" w:rsidRPr="00AD645D" w:rsidRDefault="00AD645D" w:rsidP="009A049B">
      <w:pPr>
        <w:jc w:val="center"/>
        <w:rPr>
          <w:b/>
          <w:bCs/>
          <w:sz w:val="12"/>
          <w:szCs w:val="12"/>
          <w:u w:val="single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9A049B" w14:paraId="3021C3EA" w14:textId="77777777" w:rsidTr="00AD645D">
        <w:tc>
          <w:tcPr>
            <w:tcW w:w="4508" w:type="dxa"/>
            <w:shd w:val="clear" w:color="auto" w:fill="F2F2F2" w:themeFill="background1" w:themeFillShade="F2"/>
          </w:tcPr>
          <w:p w14:paraId="3A403BBA" w14:textId="1F373FF9" w:rsidR="009A049B" w:rsidRPr="009A049B" w:rsidRDefault="009A049B" w:rsidP="009A049B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cs/>
              </w:rPr>
              <w:t>ด้าน</w:t>
            </w:r>
          </w:p>
        </w:tc>
        <w:tc>
          <w:tcPr>
            <w:tcW w:w="4508" w:type="dxa"/>
            <w:shd w:val="clear" w:color="auto" w:fill="F2F2F2" w:themeFill="background1" w:themeFillShade="F2"/>
          </w:tcPr>
          <w:p w14:paraId="4D40203E" w14:textId="6BA452B2" w:rsidR="009A049B" w:rsidRPr="009A049B" w:rsidRDefault="009A049B" w:rsidP="009A049B">
            <w:pPr>
              <w:jc w:val="center"/>
              <w:rPr>
                <w:b/>
                <w:bCs/>
              </w:rPr>
            </w:pPr>
            <w:r w:rsidRPr="009A049B">
              <w:rPr>
                <w:rFonts w:hint="cs"/>
                <w:b/>
                <w:bCs/>
                <w:cs/>
              </w:rPr>
              <w:t>รวม</w:t>
            </w:r>
          </w:p>
        </w:tc>
      </w:tr>
      <w:tr w:rsidR="009A049B" w14:paraId="491BD833" w14:textId="77777777" w:rsidTr="009A049B">
        <w:tc>
          <w:tcPr>
            <w:tcW w:w="4508" w:type="dxa"/>
          </w:tcPr>
          <w:p w14:paraId="1A65B63C" w14:textId="3E66210B" w:rsidR="009A049B" w:rsidRPr="009A049B" w:rsidRDefault="009A049B" w:rsidP="005234B7">
            <w:pPr>
              <w:rPr>
                <w:b/>
                <w:bCs/>
              </w:rPr>
            </w:pPr>
            <w:r w:rsidRPr="009A049B">
              <w:rPr>
                <w:rFonts w:hint="cs"/>
                <w:b/>
                <w:bCs/>
                <w:cs/>
              </w:rPr>
              <w:t>ด้าน</w:t>
            </w:r>
            <w:r w:rsidR="009C57D9">
              <w:rPr>
                <w:rFonts w:hint="cs"/>
                <w:b/>
                <w:bCs/>
                <w:cs/>
              </w:rPr>
              <w:t>การ</w:t>
            </w:r>
            <w:r w:rsidR="005234B7">
              <w:rPr>
                <w:rFonts w:hint="cs"/>
                <w:b/>
                <w:bCs/>
                <w:cs/>
              </w:rPr>
              <w:t>บริการสาธารณะ</w:t>
            </w:r>
          </w:p>
        </w:tc>
        <w:tc>
          <w:tcPr>
            <w:tcW w:w="4508" w:type="dxa"/>
          </w:tcPr>
          <w:p w14:paraId="4B0CE78D" w14:textId="77777777" w:rsidR="009A049B" w:rsidRPr="002766AC" w:rsidRDefault="009A049B" w:rsidP="009A049B">
            <w:pPr>
              <w:jc w:val="center"/>
              <w:rPr>
                <w:color w:val="000000" w:themeColor="text1"/>
              </w:rPr>
            </w:pPr>
          </w:p>
        </w:tc>
      </w:tr>
      <w:tr w:rsidR="009A049B" w14:paraId="0C7F4468" w14:textId="77777777" w:rsidTr="009A049B">
        <w:tc>
          <w:tcPr>
            <w:tcW w:w="4508" w:type="dxa"/>
          </w:tcPr>
          <w:p w14:paraId="4C41FD69" w14:textId="17910477" w:rsidR="009A049B" w:rsidRDefault="009A049B" w:rsidP="005234B7">
            <w:r>
              <w:rPr>
                <w:rFonts w:hint="cs"/>
                <w:cs/>
              </w:rPr>
              <w:t xml:space="preserve">      แผนงาน</w:t>
            </w:r>
            <w:r w:rsidR="005234B7">
              <w:rPr>
                <w:rFonts w:hint="cs"/>
                <w:cs/>
              </w:rPr>
              <w:t>อุตสาหกรรมและการโยธา</w:t>
            </w:r>
          </w:p>
        </w:tc>
        <w:tc>
          <w:tcPr>
            <w:tcW w:w="4508" w:type="dxa"/>
          </w:tcPr>
          <w:p w14:paraId="1AA379AB" w14:textId="244A24E1" w:rsidR="009A049B" w:rsidRPr="002766AC" w:rsidRDefault="002766AC" w:rsidP="002766AC">
            <w:pPr>
              <w:jc w:val="center"/>
              <w:rPr>
                <w:color w:val="000000" w:themeColor="text1"/>
                <w:cs/>
              </w:rPr>
            </w:pPr>
            <w:r w:rsidRPr="002766AC">
              <w:rPr>
                <w:rFonts w:hint="cs"/>
                <w:color w:val="000000" w:themeColor="text1"/>
                <w:cs/>
              </w:rPr>
              <w:t>5</w:t>
            </w:r>
            <w:r w:rsidR="009855D0" w:rsidRPr="002766AC">
              <w:rPr>
                <w:rFonts w:hint="cs"/>
                <w:color w:val="000000" w:themeColor="text1"/>
                <w:cs/>
              </w:rPr>
              <w:t>,</w:t>
            </w:r>
            <w:r w:rsidRPr="002766AC">
              <w:rPr>
                <w:rFonts w:hint="cs"/>
                <w:color w:val="000000" w:themeColor="text1"/>
                <w:cs/>
              </w:rPr>
              <w:t>000</w:t>
            </w:r>
            <w:r w:rsidR="009855D0" w:rsidRPr="002766AC">
              <w:rPr>
                <w:rFonts w:hint="cs"/>
                <w:color w:val="000000" w:themeColor="text1"/>
                <w:cs/>
              </w:rPr>
              <w:t>,000.00</w:t>
            </w:r>
            <w:r w:rsidR="009855D0" w:rsidRPr="002766AC">
              <w:rPr>
                <w:color w:val="000000" w:themeColor="text1"/>
              </w:rPr>
              <w:t xml:space="preserve"> </w:t>
            </w:r>
            <w:r w:rsidR="009855D0" w:rsidRPr="002766AC">
              <w:rPr>
                <w:rFonts w:hint="cs"/>
                <w:color w:val="000000" w:themeColor="text1"/>
                <w:cs/>
              </w:rPr>
              <w:t>บาท</w:t>
            </w:r>
          </w:p>
        </w:tc>
      </w:tr>
      <w:tr w:rsidR="009A049B" w14:paraId="7C3E6B7C" w14:textId="77777777" w:rsidTr="009A049B">
        <w:tc>
          <w:tcPr>
            <w:tcW w:w="4508" w:type="dxa"/>
          </w:tcPr>
          <w:p w14:paraId="2D260598" w14:textId="31FFD15F" w:rsidR="009A049B" w:rsidRPr="009A049B" w:rsidRDefault="009A049B" w:rsidP="009A049B">
            <w:pPr>
              <w:jc w:val="right"/>
              <w:rPr>
                <w:b/>
                <w:bCs/>
                <w:cs/>
              </w:rPr>
            </w:pPr>
            <w:r w:rsidRPr="009A049B">
              <w:rPr>
                <w:rFonts w:hint="cs"/>
                <w:b/>
                <w:bCs/>
                <w:cs/>
              </w:rPr>
              <w:t>งบประมาณรายจ่ายทั้งสิ้น</w:t>
            </w:r>
          </w:p>
        </w:tc>
        <w:tc>
          <w:tcPr>
            <w:tcW w:w="4508" w:type="dxa"/>
          </w:tcPr>
          <w:p w14:paraId="26B15609" w14:textId="22770208" w:rsidR="009A049B" w:rsidRPr="002766AC" w:rsidRDefault="002766AC" w:rsidP="009A049B">
            <w:pPr>
              <w:jc w:val="center"/>
              <w:rPr>
                <w:b/>
                <w:bCs/>
                <w:color w:val="000000" w:themeColor="text1"/>
              </w:rPr>
            </w:pPr>
            <w:r>
              <w:rPr>
                <w:rFonts w:hint="cs"/>
                <w:b/>
                <w:bCs/>
                <w:color w:val="000000" w:themeColor="text1"/>
                <w:u w:val="dotted"/>
                <w:cs/>
              </w:rPr>
              <w:t xml:space="preserve"> </w:t>
            </w:r>
            <w:r w:rsidR="009855D0" w:rsidRPr="002766AC">
              <w:rPr>
                <w:rFonts w:hint="cs"/>
                <w:b/>
                <w:bCs/>
                <w:color w:val="000000" w:themeColor="text1"/>
                <w:u w:val="dotted"/>
                <w:cs/>
              </w:rPr>
              <w:t xml:space="preserve">  </w:t>
            </w:r>
            <w:r w:rsidRPr="002766AC">
              <w:rPr>
                <w:b/>
                <w:bCs/>
                <w:color w:val="000000" w:themeColor="text1"/>
                <w:u w:val="dotted"/>
                <w:cs/>
              </w:rPr>
              <w:t>5</w:t>
            </w:r>
            <w:r w:rsidRPr="002766AC">
              <w:rPr>
                <w:b/>
                <w:bCs/>
                <w:color w:val="000000" w:themeColor="text1"/>
                <w:u w:val="dotted"/>
              </w:rPr>
              <w:t>,</w:t>
            </w:r>
            <w:r w:rsidRPr="002766AC">
              <w:rPr>
                <w:b/>
                <w:bCs/>
                <w:color w:val="000000" w:themeColor="text1"/>
                <w:u w:val="dotted"/>
                <w:cs/>
              </w:rPr>
              <w:t>000</w:t>
            </w:r>
            <w:r w:rsidRPr="002766AC">
              <w:rPr>
                <w:b/>
                <w:bCs/>
                <w:color w:val="000000" w:themeColor="text1"/>
                <w:u w:val="dotted"/>
              </w:rPr>
              <w:t>,</w:t>
            </w:r>
            <w:r w:rsidRPr="002766AC">
              <w:rPr>
                <w:b/>
                <w:bCs/>
                <w:color w:val="000000" w:themeColor="text1"/>
                <w:u w:val="dotted"/>
                <w:cs/>
              </w:rPr>
              <w:t xml:space="preserve">000.00 </w:t>
            </w:r>
            <w:r w:rsidR="009855D0" w:rsidRPr="002766AC">
              <w:rPr>
                <w:rFonts w:hint="cs"/>
                <w:b/>
                <w:bCs/>
                <w:color w:val="000000" w:themeColor="text1"/>
                <w:u w:val="dotted"/>
                <w:cs/>
              </w:rPr>
              <w:t xml:space="preserve">   </w:t>
            </w:r>
            <w:r w:rsidR="009855D0" w:rsidRPr="002766AC">
              <w:rPr>
                <w:b/>
                <w:bCs/>
                <w:color w:val="000000" w:themeColor="text1"/>
              </w:rPr>
              <w:t xml:space="preserve"> </w:t>
            </w:r>
            <w:r w:rsidR="009855D0" w:rsidRPr="002766AC">
              <w:rPr>
                <w:rFonts w:hint="cs"/>
                <w:b/>
                <w:bCs/>
                <w:color w:val="000000" w:themeColor="text1"/>
                <w:cs/>
              </w:rPr>
              <w:t>บาท</w:t>
            </w:r>
          </w:p>
        </w:tc>
      </w:tr>
    </w:tbl>
    <w:p w14:paraId="35F44D99" w14:textId="77777777" w:rsidR="009A049B" w:rsidRPr="009A049B" w:rsidRDefault="009A049B" w:rsidP="009A049B">
      <w:pPr>
        <w:jc w:val="center"/>
      </w:pPr>
    </w:p>
    <w:p w14:paraId="72B1A804" w14:textId="367F5E36" w:rsidR="009A049B" w:rsidRDefault="009A049B" w:rsidP="009A049B">
      <w:pPr>
        <w:jc w:val="center"/>
        <w:rPr>
          <w:b/>
          <w:bCs/>
          <w:u w:val="single"/>
          <w:cs/>
        </w:rPr>
      </w:pPr>
      <w:r>
        <w:rPr>
          <w:rFonts w:hint="cs"/>
          <w:b/>
          <w:bCs/>
          <w:u w:val="single"/>
          <w:cs/>
        </w:rPr>
        <w:t>เหตุผล</w:t>
      </w:r>
    </w:p>
    <w:p w14:paraId="036AC3B9" w14:textId="29C222A3" w:rsidR="009A049B" w:rsidRDefault="009A049B" w:rsidP="00AD645D">
      <w:pPr>
        <w:spacing w:line="240" w:lineRule="auto"/>
        <w:contextualSpacing/>
        <w:jc w:val="thaiDistribute"/>
      </w:pPr>
      <w:r>
        <w:rPr>
          <w:cs/>
        </w:rPr>
        <w:tab/>
      </w:r>
      <w:r>
        <w:rPr>
          <w:rFonts w:hint="cs"/>
          <w:cs/>
        </w:rPr>
        <w:t xml:space="preserve">เพื่อใช้ในการบรรเทาความเดือดร้อนของประชาชนและดำเนินงานตามภารกิจซึ่งอยู่ในอำนาจหน้าที่  </w:t>
      </w:r>
      <w:r w:rsidR="009855D0">
        <w:rPr>
          <w:rFonts w:hint="cs"/>
          <w:cs/>
        </w:rPr>
        <w:t xml:space="preserve">        </w:t>
      </w:r>
      <w:r>
        <w:rPr>
          <w:rFonts w:hint="cs"/>
          <w:cs/>
        </w:rPr>
        <w:t>จึงขอเสนอการใช้จ่ายเงินสะสม  ประจำปีงบประมาณ พ.ศ. 256</w:t>
      </w:r>
      <w:r w:rsidR="005234B7">
        <w:rPr>
          <w:rFonts w:hint="cs"/>
          <w:cs/>
        </w:rPr>
        <w:t>9</w:t>
      </w:r>
      <w:r>
        <w:rPr>
          <w:rFonts w:hint="cs"/>
          <w:cs/>
        </w:rPr>
        <w:t xml:space="preserve"> ครั้งที่ 1 เพื่อให้สมาชิกสภาองค์การบริหาร</w:t>
      </w:r>
      <w:r w:rsidR="009855D0">
        <w:rPr>
          <w:rFonts w:hint="cs"/>
          <w:cs/>
        </w:rPr>
        <w:t xml:space="preserve">     </w:t>
      </w:r>
      <w:r>
        <w:rPr>
          <w:rFonts w:hint="cs"/>
          <w:cs/>
        </w:rPr>
        <w:t>ส่วนตำบลวัดแค พิจารณาอนุมัติต่อไป</w:t>
      </w:r>
    </w:p>
    <w:p w14:paraId="0CD3E1AE" w14:textId="77777777" w:rsidR="009A049B" w:rsidRDefault="009A049B" w:rsidP="009A049B"/>
    <w:p w14:paraId="1AC8C9B4" w14:textId="77777777" w:rsidR="009A049B" w:rsidRDefault="009A049B" w:rsidP="009A049B"/>
    <w:p w14:paraId="18F92E80" w14:textId="77777777" w:rsidR="009A049B" w:rsidRDefault="009A049B" w:rsidP="009A049B"/>
    <w:p w14:paraId="19C49596" w14:textId="77777777" w:rsidR="009A049B" w:rsidRDefault="009A049B" w:rsidP="009A049B"/>
    <w:p w14:paraId="3729BB77" w14:textId="77777777" w:rsidR="009A049B" w:rsidRDefault="009A049B" w:rsidP="009A049B"/>
    <w:p w14:paraId="2744073D" w14:textId="77777777" w:rsidR="009A049B" w:rsidRDefault="009A049B" w:rsidP="009A049B"/>
    <w:p w14:paraId="798C969D" w14:textId="77777777" w:rsidR="009A049B" w:rsidRDefault="009A049B" w:rsidP="009A049B"/>
    <w:p w14:paraId="04C76677" w14:textId="77777777" w:rsidR="009A049B" w:rsidRDefault="009A049B" w:rsidP="009A049B"/>
    <w:p w14:paraId="107CF636" w14:textId="77777777" w:rsidR="009A049B" w:rsidRDefault="009A049B" w:rsidP="009A049B"/>
    <w:p w14:paraId="45BA8C8C" w14:textId="77777777" w:rsidR="009A049B" w:rsidRDefault="009A049B" w:rsidP="009A049B"/>
    <w:p w14:paraId="6695AD87" w14:textId="77777777" w:rsidR="009A049B" w:rsidRDefault="009A049B" w:rsidP="009A049B"/>
    <w:p w14:paraId="01EF602B" w14:textId="77777777" w:rsidR="009A049B" w:rsidRDefault="009A049B" w:rsidP="009A049B"/>
    <w:p w14:paraId="28D0D0B0" w14:textId="77777777" w:rsidR="009A049B" w:rsidRDefault="009A049B" w:rsidP="009A049B"/>
    <w:p w14:paraId="2CFCB027" w14:textId="77777777" w:rsidR="009A049B" w:rsidRDefault="009A049B" w:rsidP="009A049B"/>
    <w:p w14:paraId="64F396EB" w14:textId="77777777" w:rsidR="009A049B" w:rsidRDefault="009A049B" w:rsidP="009A049B"/>
    <w:p w14:paraId="2309C588" w14:textId="77777777" w:rsidR="009A049B" w:rsidRDefault="009A049B" w:rsidP="009A049B"/>
    <w:p w14:paraId="13C61B16" w14:textId="77777777" w:rsidR="009A049B" w:rsidRDefault="009A049B" w:rsidP="009A049B"/>
    <w:p w14:paraId="3EC3D1F0" w14:textId="77777777" w:rsidR="009A049B" w:rsidRDefault="009A049B" w:rsidP="009A049B"/>
    <w:p w14:paraId="0085FF1E" w14:textId="77777777" w:rsidR="009A049B" w:rsidRDefault="009A049B" w:rsidP="009A049B"/>
    <w:p w14:paraId="172CFF4F" w14:textId="77777777" w:rsidR="009A049B" w:rsidRDefault="009A049B" w:rsidP="009A049B"/>
    <w:p w14:paraId="764826B1" w14:textId="77777777" w:rsidR="00AD645D" w:rsidRDefault="00AD645D" w:rsidP="009A049B"/>
    <w:p w14:paraId="79235B3A" w14:textId="77777777" w:rsidR="00251025" w:rsidRDefault="00251025" w:rsidP="00251025">
      <w:pPr>
        <w:jc w:val="center"/>
      </w:pPr>
    </w:p>
    <w:p w14:paraId="23D31C5A" w14:textId="62044A05" w:rsidR="00AD645D" w:rsidRDefault="00AD645D" w:rsidP="00251025">
      <w:pPr>
        <w:jc w:val="center"/>
        <w:rPr>
          <w:b/>
          <w:bCs/>
        </w:rPr>
      </w:pPr>
      <w:r w:rsidRPr="00AD645D">
        <w:rPr>
          <w:b/>
          <w:bCs/>
        </w:rPr>
        <w:lastRenderedPageBreak/>
        <w:t xml:space="preserve">- 3 </w:t>
      </w:r>
      <w:r>
        <w:rPr>
          <w:b/>
          <w:bCs/>
        </w:rPr>
        <w:t>-</w:t>
      </w:r>
    </w:p>
    <w:p w14:paraId="2D9365AE" w14:textId="77777777" w:rsidR="00AD645D" w:rsidRPr="00AD645D" w:rsidRDefault="00AD645D" w:rsidP="00251025">
      <w:pPr>
        <w:jc w:val="center"/>
        <w:rPr>
          <w:b/>
          <w:bCs/>
          <w:sz w:val="20"/>
          <w:szCs w:val="20"/>
        </w:rPr>
      </w:pPr>
    </w:p>
    <w:p w14:paraId="12FCCACA" w14:textId="7ACA0655" w:rsidR="00251025" w:rsidRDefault="00251025" w:rsidP="00AD645D">
      <w:pPr>
        <w:spacing w:line="240" w:lineRule="auto"/>
        <w:contextualSpacing/>
        <w:jc w:val="center"/>
        <w:rPr>
          <w:b/>
          <w:bCs/>
        </w:rPr>
      </w:pPr>
      <w:r>
        <w:rPr>
          <w:rFonts w:hint="cs"/>
          <w:b/>
          <w:bCs/>
          <w:cs/>
        </w:rPr>
        <w:t>การใช้จ่ายเงินสะสม ประจำปีงบประมาณ พ.ศ. 256</w:t>
      </w:r>
      <w:r w:rsidR="005234B7">
        <w:rPr>
          <w:rFonts w:hint="cs"/>
          <w:b/>
          <w:bCs/>
          <w:cs/>
        </w:rPr>
        <w:t>9</w:t>
      </w:r>
      <w:r>
        <w:rPr>
          <w:rFonts w:hint="cs"/>
          <w:b/>
          <w:bCs/>
          <w:cs/>
        </w:rPr>
        <w:t xml:space="preserve"> ครั้งที่ 1</w:t>
      </w:r>
    </w:p>
    <w:p w14:paraId="34842F44" w14:textId="77777777" w:rsidR="00AD645D" w:rsidRDefault="00251025" w:rsidP="00AD645D">
      <w:pPr>
        <w:spacing w:line="240" w:lineRule="auto"/>
        <w:contextualSpacing/>
        <w:jc w:val="center"/>
        <w:rPr>
          <w:b/>
          <w:bCs/>
        </w:rPr>
      </w:pPr>
      <w:r>
        <w:rPr>
          <w:rFonts w:hint="cs"/>
          <w:b/>
          <w:bCs/>
          <w:cs/>
        </w:rPr>
        <w:t>องค์การบริหารส่วนตำบลวัดแค</w:t>
      </w:r>
      <w:r w:rsidR="00AD645D">
        <w:rPr>
          <w:rFonts w:hint="cs"/>
          <w:b/>
          <w:bCs/>
          <w:cs/>
        </w:rPr>
        <w:t xml:space="preserve"> </w:t>
      </w:r>
    </w:p>
    <w:p w14:paraId="57C18C69" w14:textId="4E161A8B" w:rsidR="00251025" w:rsidRDefault="00251025" w:rsidP="00AD645D">
      <w:pPr>
        <w:spacing w:line="240" w:lineRule="auto"/>
        <w:contextualSpacing/>
        <w:jc w:val="center"/>
        <w:rPr>
          <w:b/>
          <w:bCs/>
        </w:rPr>
      </w:pPr>
      <w:r>
        <w:rPr>
          <w:rFonts w:hint="cs"/>
          <w:b/>
          <w:bCs/>
          <w:cs/>
        </w:rPr>
        <w:t>อำเภอนครชัยศรี จังหวัดนครปฐม</w:t>
      </w:r>
    </w:p>
    <w:p w14:paraId="43A993BA" w14:textId="77777777" w:rsidR="00251025" w:rsidRDefault="00251025" w:rsidP="00AD645D">
      <w:pPr>
        <w:spacing w:line="240" w:lineRule="auto"/>
        <w:contextualSpacing/>
        <w:jc w:val="center"/>
        <w:rPr>
          <w:b/>
          <w:bCs/>
        </w:rPr>
      </w:pPr>
    </w:p>
    <w:p w14:paraId="00124FF6" w14:textId="2511057B" w:rsidR="00251025" w:rsidRDefault="00251025" w:rsidP="00AD645D">
      <w:pPr>
        <w:spacing w:line="240" w:lineRule="auto"/>
        <w:contextualSpacing/>
        <w:jc w:val="thaiDistribute"/>
      </w:pPr>
      <w:r>
        <w:rPr>
          <w:cs/>
        </w:rPr>
        <w:tab/>
      </w:r>
      <w:r>
        <w:rPr>
          <w:rFonts w:hint="cs"/>
          <w:cs/>
        </w:rPr>
        <w:t>อาศัยระเบียบกระทรวงมหาดไทยว่าด้วยการรับเงิน  การเบิกจ่ายเงิน  การฝากเงิน  การเก็บรักษาเงินและการตรวจเงินขององค์กรปกครองส่วนท้องถิ่น พ.ศ. 2566 หมวด 8 ข้อ 97 ที่ให้สภาองค์การบริหารส่วนตำบลวัดแคพิจารณาอนุมัติในการใช้จ่ายเงินสะสม  โดยมิต้องทำเป็นข้อบัญญัติงบประมาณรายจ่าย  ดังนี้</w:t>
      </w:r>
    </w:p>
    <w:p w14:paraId="6F132CED" w14:textId="77777777" w:rsidR="00295103" w:rsidRPr="002766AC" w:rsidRDefault="00295103" w:rsidP="00AD645D">
      <w:pPr>
        <w:spacing w:line="240" w:lineRule="auto"/>
        <w:contextualSpacing/>
        <w:jc w:val="thaiDistribute"/>
        <w:rPr>
          <w:color w:val="000000" w:themeColor="text1"/>
        </w:rPr>
      </w:pPr>
    </w:p>
    <w:p w14:paraId="5CCC2A7B" w14:textId="33426C96" w:rsidR="00295103" w:rsidRPr="002766AC" w:rsidRDefault="00295103" w:rsidP="00AD645D">
      <w:pPr>
        <w:spacing w:line="240" w:lineRule="auto"/>
        <w:contextualSpacing/>
        <w:jc w:val="thaiDistribute"/>
        <w:rPr>
          <w:color w:val="000000" w:themeColor="text1"/>
        </w:rPr>
      </w:pPr>
      <w:r w:rsidRPr="002766AC">
        <w:rPr>
          <w:color w:val="000000" w:themeColor="text1"/>
          <w:cs/>
        </w:rPr>
        <w:tab/>
      </w:r>
      <w:r w:rsidRPr="002766AC">
        <w:rPr>
          <w:rFonts w:hint="cs"/>
          <w:color w:val="000000" w:themeColor="text1"/>
          <w:cs/>
        </w:rPr>
        <w:t>งบประมาณในการใช้จ่ายเงินสะสม</w:t>
      </w:r>
      <w:r w:rsidRPr="002766AC">
        <w:rPr>
          <w:color w:val="000000" w:themeColor="text1"/>
          <w:cs/>
        </w:rPr>
        <w:tab/>
      </w:r>
      <w:r w:rsidRPr="002766AC">
        <w:rPr>
          <w:color w:val="000000" w:themeColor="text1"/>
          <w:cs/>
        </w:rPr>
        <w:tab/>
      </w:r>
      <w:r w:rsidRPr="002766AC">
        <w:rPr>
          <w:color w:val="000000" w:themeColor="text1"/>
          <w:cs/>
        </w:rPr>
        <w:tab/>
      </w:r>
      <w:r w:rsidR="00AD645D" w:rsidRPr="002766AC">
        <w:rPr>
          <w:rFonts w:hint="cs"/>
          <w:color w:val="000000" w:themeColor="text1"/>
          <w:cs/>
        </w:rPr>
        <w:tab/>
      </w:r>
      <w:r w:rsidRPr="002766AC">
        <w:rPr>
          <w:rFonts w:hint="cs"/>
          <w:color w:val="000000" w:themeColor="text1"/>
          <w:cs/>
        </w:rPr>
        <w:t>จำนวน</w:t>
      </w:r>
      <w:r w:rsidR="009855D0" w:rsidRPr="002766AC">
        <w:rPr>
          <w:rFonts w:hint="cs"/>
          <w:color w:val="000000" w:themeColor="text1"/>
          <w:u w:val="dotted"/>
          <w:cs/>
        </w:rPr>
        <w:t xml:space="preserve">     </w:t>
      </w:r>
      <w:r w:rsidR="002766AC" w:rsidRPr="002766AC">
        <w:rPr>
          <w:color w:val="000000" w:themeColor="text1"/>
          <w:u w:val="dotted"/>
        </w:rPr>
        <w:t xml:space="preserve">5,000,000.00 </w:t>
      </w:r>
      <w:r w:rsidR="009855D0" w:rsidRPr="002766AC">
        <w:rPr>
          <w:rFonts w:hint="cs"/>
          <w:color w:val="000000" w:themeColor="text1"/>
          <w:u w:val="dotted"/>
          <w:cs/>
        </w:rPr>
        <w:t xml:space="preserve">     </w:t>
      </w:r>
      <w:r w:rsidRPr="002766AC">
        <w:rPr>
          <w:rFonts w:hint="cs"/>
          <w:color w:val="000000" w:themeColor="text1"/>
          <w:cs/>
        </w:rPr>
        <w:t>บาท</w:t>
      </w:r>
    </w:p>
    <w:p w14:paraId="113C7F0A" w14:textId="77777777" w:rsidR="00E70707" w:rsidRDefault="00E70707" w:rsidP="00AD645D">
      <w:pPr>
        <w:spacing w:line="240" w:lineRule="auto"/>
        <w:contextualSpacing/>
        <w:jc w:val="thaiDistribute"/>
        <w:rPr>
          <w:color w:val="000000" w:themeColor="text1"/>
        </w:rPr>
      </w:pPr>
      <w:r w:rsidRPr="00E70707">
        <w:rPr>
          <w:b/>
          <w:bCs/>
          <w:color w:val="000000" w:themeColor="text1"/>
          <w:u w:val="single"/>
          <w:cs/>
        </w:rPr>
        <w:t>ด้านการบริการสาธารณะ</w:t>
      </w:r>
    </w:p>
    <w:p w14:paraId="59DD22BD" w14:textId="63DBC79C" w:rsidR="00295103" w:rsidRDefault="00295103" w:rsidP="00AD645D">
      <w:pPr>
        <w:spacing w:line="240" w:lineRule="auto"/>
        <w:contextualSpacing/>
        <w:jc w:val="thaiDistribute"/>
      </w:pPr>
      <w:r w:rsidRPr="002766AC">
        <w:rPr>
          <w:color w:val="000000" w:themeColor="text1"/>
          <w:cs/>
        </w:rPr>
        <w:tab/>
      </w:r>
      <w:r w:rsidRPr="002766AC">
        <w:rPr>
          <w:rFonts w:hint="cs"/>
          <w:color w:val="000000" w:themeColor="text1"/>
          <w:cs/>
        </w:rPr>
        <w:t>แผนงาน</w:t>
      </w:r>
      <w:r w:rsidR="005234B7" w:rsidRPr="002766AC">
        <w:rPr>
          <w:rFonts w:hint="cs"/>
          <w:color w:val="000000" w:themeColor="text1"/>
          <w:cs/>
        </w:rPr>
        <w:t>อุตสาหกรรมและการโยธา</w:t>
      </w:r>
      <w:r w:rsidR="00FA09B3" w:rsidRPr="002766AC">
        <w:rPr>
          <w:color w:val="000000" w:themeColor="text1"/>
          <w:cs/>
        </w:rPr>
        <w:tab/>
      </w:r>
      <w:r w:rsidRPr="002766AC">
        <w:rPr>
          <w:color w:val="000000" w:themeColor="text1"/>
          <w:cs/>
        </w:rPr>
        <w:tab/>
      </w:r>
      <w:r w:rsidRPr="002766AC">
        <w:rPr>
          <w:color w:val="000000" w:themeColor="text1"/>
          <w:cs/>
        </w:rPr>
        <w:tab/>
      </w:r>
      <w:r w:rsidR="00E70707">
        <w:rPr>
          <w:rFonts w:hint="cs"/>
          <w:color w:val="000000" w:themeColor="text1"/>
          <w:cs/>
        </w:rPr>
        <w:tab/>
      </w:r>
      <w:r w:rsidRPr="002766AC">
        <w:rPr>
          <w:rFonts w:hint="cs"/>
          <w:color w:val="000000" w:themeColor="text1"/>
          <w:cs/>
        </w:rPr>
        <w:t>จำนวน</w:t>
      </w:r>
      <w:r w:rsidR="009855D0" w:rsidRPr="002766AC">
        <w:rPr>
          <w:rFonts w:hint="cs"/>
          <w:color w:val="000000" w:themeColor="text1"/>
          <w:u w:val="dotted"/>
          <w:cs/>
        </w:rPr>
        <w:t xml:space="preserve">     </w:t>
      </w:r>
      <w:r w:rsidR="002766AC" w:rsidRPr="002766AC">
        <w:rPr>
          <w:color w:val="000000" w:themeColor="text1"/>
          <w:u w:val="dotted"/>
          <w:cs/>
        </w:rPr>
        <w:t>5</w:t>
      </w:r>
      <w:r w:rsidR="002766AC" w:rsidRPr="002766AC">
        <w:rPr>
          <w:color w:val="000000" w:themeColor="text1"/>
          <w:u w:val="dotted"/>
        </w:rPr>
        <w:t>,</w:t>
      </w:r>
      <w:r w:rsidR="002766AC" w:rsidRPr="002766AC">
        <w:rPr>
          <w:color w:val="000000" w:themeColor="text1"/>
          <w:u w:val="dotted"/>
          <w:cs/>
        </w:rPr>
        <w:t>000</w:t>
      </w:r>
      <w:r w:rsidR="002766AC" w:rsidRPr="002766AC">
        <w:rPr>
          <w:color w:val="000000" w:themeColor="text1"/>
          <w:u w:val="dotted"/>
        </w:rPr>
        <w:t>,</w:t>
      </w:r>
      <w:r w:rsidR="002766AC" w:rsidRPr="002766AC">
        <w:rPr>
          <w:color w:val="000000" w:themeColor="text1"/>
          <w:u w:val="dotted"/>
          <w:cs/>
        </w:rPr>
        <w:t xml:space="preserve">000.00 </w:t>
      </w:r>
      <w:r w:rsidR="009855D0" w:rsidRPr="002766AC">
        <w:rPr>
          <w:rFonts w:hint="cs"/>
          <w:color w:val="000000" w:themeColor="text1"/>
          <w:u w:val="dotted"/>
          <w:cs/>
        </w:rPr>
        <w:t xml:space="preserve">     </w:t>
      </w:r>
      <w:r>
        <w:rPr>
          <w:rFonts w:hint="cs"/>
          <w:cs/>
        </w:rPr>
        <w:t>บาท</w:t>
      </w:r>
    </w:p>
    <w:p w14:paraId="310F81EB" w14:textId="77777777" w:rsidR="00295103" w:rsidRDefault="00295103" w:rsidP="00AD645D">
      <w:pPr>
        <w:spacing w:line="240" w:lineRule="auto"/>
        <w:contextualSpacing/>
        <w:jc w:val="thaiDistribute"/>
      </w:pPr>
    </w:p>
    <w:p w14:paraId="52A014A1" w14:textId="2DC56672" w:rsidR="00295103" w:rsidRDefault="00295103" w:rsidP="00AD645D">
      <w:pPr>
        <w:spacing w:line="240" w:lineRule="auto"/>
        <w:contextualSpacing/>
        <w:jc w:val="thaiDistribute"/>
      </w:pPr>
      <w:r>
        <w:rPr>
          <w:cs/>
        </w:rPr>
        <w:tab/>
      </w:r>
      <w:r>
        <w:rPr>
          <w:rFonts w:hint="cs"/>
          <w:cs/>
        </w:rPr>
        <w:t>สาระสำคัญการใช้จ่ายเงินสะสมให้ถือปฏิบัติตามระเบียบคำสั่งของกระทรวงมหาดไทยโดยเคร่งครัด  ประหยัดและรอบคอบ  และให้นายกองค์การบริหารส่วนตำบลวัดแคปฏิบัติการเบิกจ่ายเงินที่ได้รับอนุมัติให้เป็นไปตามระเบียบการเบิกจ่ายเงินขององค์การบริหารส่วนตำบล</w:t>
      </w:r>
    </w:p>
    <w:p w14:paraId="288868A8" w14:textId="77777777" w:rsidR="00295103" w:rsidRDefault="00295103" w:rsidP="00AD645D">
      <w:pPr>
        <w:spacing w:line="240" w:lineRule="auto"/>
        <w:contextualSpacing/>
        <w:jc w:val="thaiDistribute"/>
      </w:pPr>
    </w:p>
    <w:p w14:paraId="37F5CA09" w14:textId="0DE4D357" w:rsidR="00295103" w:rsidRPr="00AD645D" w:rsidRDefault="00295103" w:rsidP="00AD645D">
      <w:pPr>
        <w:spacing w:line="240" w:lineRule="auto"/>
        <w:contextualSpacing/>
        <w:jc w:val="thaiDistribute"/>
        <w:rPr>
          <w:b/>
          <w:bCs/>
        </w:rPr>
      </w:pPr>
      <w:r>
        <w:rPr>
          <w:cs/>
        </w:rPr>
        <w:tab/>
      </w:r>
      <w:r>
        <w:rPr>
          <w:cs/>
        </w:rPr>
        <w:tab/>
      </w:r>
      <w:r>
        <w:rPr>
          <w:rFonts w:hint="cs"/>
          <w:cs/>
        </w:rPr>
        <w:t xml:space="preserve">             </w:t>
      </w:r>
      <w:r w:rsidRPr="00AD645D">
        <w:rPr>
          <w:rFonts w:hint="cs"/>
          <w:b/>
          <w:bCs/>
          <w:cs/>
        </w:rPr>
        <w:t>อนุมัติ</w:t>
      </w:r>
    </w:p>
    <w:p w14:paraId="416FEF49" w14:textId="77777777" w:rsidR="00295103" w:rsidRDefault="00295103" w:rsidP="00AD645D">
      <w:pPr>
        <w:spacing w:line="240" w:lineRule="auto"/>
        <w:contextualSpacing/>
        <w:jc w:val="thaiDistribute"/>
      </w:pPr>
    </w:p>
    <w:p w14:paraId="51A311FD" w14:textId="77777777" w:rsidR="00295103" w:rsidRDefault="00295103" w:rsidP="00AD645D">
      <w:pPr>
        <w:spacing w:line="240" w:lineRule="auto"/>
        <w:contextualSpacing/>
        <w:jc w:val="thaiDistribute"/>
      </w:pPr>
    </w:p>
    <w:p w14:paraId="30DCCA87" w14:textId="35478977" w:rsidR="00295103" w:rsidRDefault="00295103" w:rsidP="00AD645D">
      <w:pPr>
        <w:spacing w:line="240" w:lineRule="auto"/>
        <w:contextualSpacing/>
        <w:jc w:val="thaiDistribute"/>
      </w:pPr>
      <w:r>
        <w:rPr>
          <w:cs/>
        </w:rPr>
        <w:tab/>
      </w:r>
      <w:r>
        <w:rPr>
          <w:rFonts w:hint="cs"/>
          <w:cs/>
        </w:rPr>
        <w:t>(ลงชื่อ).........................................................</w:t>
      </w:r>
      <w:r>
        <w:rPr>
          <w:cs/>
        </w:rPr>
        <w:tab/>
      </w:r>
      <w:r>
        <w:rPr>
          <w:cs/>
        </w:rPr>
        <w:tab/>
      </w:r>
      <w:r>
        <w:rPr>
          <w:rFonts w:hint="cs"/>
          <w:cs/>
        </w:rPr>
        <w:t>(ลงชื่อ).............................................................</w:t>
      </w:r>
    </w:p>
    <w:p w14:paraId="09221FBD" w14:textId="6C3CED3A" w:rsidR="00295103" w:rsidRDefault="00015980" w:rsidP="00AD645D">
      <w:pPr>
        <w:spacing w:line="240" w:lineRule="auto"/>
        <w:contextualSpacing/>
        <w:jc w:val="thaiDistribute"/>
      </w:pPr>
      <w:r>
        <w:rPr>
          <w:cs/>
        </w:rPr>
        <w:tab/>
      </w:r>
      <w:r>
        <w:rPr>
          <w:cs/>
        </w:rPr>
        <w:tab/>
      </w:r>
      <w:r w:rsidR="00A3731D">
        <w:rPr>
          <w:rFonts w:hint="cs"/>
          <w:cs/>
        </w:rPr>
        <w:t xml:space="preserve">   (นายสมพร  อุบลภาพ)                                    (นายสมบุญ  </w:t>
      </w:r>
      <w:proofErr w:type="spellStart"/>
      <w:r w:rsidR="00A3731D">
        <w:rPr>
          <w:rFonts w:hint="cs"/>
          <w:cs/>
        </w:rPr>
        <w:t>สุขวัฑฒะ</w:t>
      </w:r>
      <w:proofErr w:type="spellEnd"/>
      <w:r w:rsidR="00A3731D">
        <w:rPr>
          <w:rFonts w:hint="cs"/>
          <w:cs/>
        </w:rPr>
        <w:t>โก)</w:t>
      </w:r>
    </w:p>
    <w:p w14:paraId="7239262E" w14:textId="563101BA" w:rsidR="00A3731D" w:rsidRDefault="00A3731D" w:rsidP="00251025">
      <w:pPr>
        <w:jc w:val="thaiDistribute"/>
      </w:pPr>
      <w:r>
        <w:rPr>
          <w:rFonts w:hint="cs"/>
          <w:cs/>
        </w:rPr>
        <w:t xml:space="preserve">          </w:t>
      </w:r>
      <w:r w:rsidR="00105461">
        <w:rPr>
          <w:rFonts w:hint="cs"/>
          <w:cs/>
        </w:rPr>
        <w:t xml:space="preserve"> </w:t>
      </w:r>
      <w:r>
        <w:rPr>
          <w:rFonts w:hint="cs"/>
          <w:cs/>
        </w:rPr>
        <w:t>ประธานสภาองค์การบริหารส่วนตำบลวัดแค                  นายกองค์การบริหารส่วนตำบลวัดแค</w:t>
      </w:r>
    </w:p>
    <w:p w14:paraId="0A4F7193" w14:textId="77777777" w:rsidR="00A3731D" w:rsidRDefault="00A3731D" w:rsidP="00251025">
      <w:pPr>
        <w:jc w:val="thaiDistribute"/>
      </w:pPr>
    </w:p>
    <w:p w14:paraId="2EC436ED" w14:textId="77777777" w:rsidR="00A3731D" w:rsidRDefault="00A3731D" w:rsidP="00251025">
      <w:pPr>
        <w:jc w:val="thaiDistribute"/>
      </w:pPr>
    </w:p>
    <w:p w14:paraId="0497593B" w14:textId="77777777" w:rsidR="00A3731D" w:rsidRDefault="00A3731D" w:rsidP="00251025">
      <w:pPr>
        <w:jc w:val="thaiDistribute"/>
      </w:pPr>
    </w:p>
    <w:p w14:paraId="6153D2F9" w14:textId="77777777" w:rsidR="00A3731D" w:rsidRDefault="00A3731D" w:rsidP="00251025">
      <w:pPr>
        <w:jc w:val="thaiDistribute"/>
      </w:pPr>
    </w:p>
    <w:p w14:paraId="6B390454" w14:textId="77777777" w:rsidR="00A3731D" w:rsidRDefault="00A3731D" w:rsidP="00251025">
      <w:pPr>
        <w:jc w:val="thaiDistribute"/>
      </w:pPr>
    </w:p>
    <w:p w14:paraId="010EA203" w14:textId="77777777" w:rsidR="00A3731D" w:rsidRDefault="00A3731D" w:rsidP="00251025">
      <w:pPr>
        <w:jc w:val="thaiDistribute"/>
      </w:pPr>
    </w:p>
    <w:p w14:paraId="62513019" w14:textId="77777777" w:rsidR="00A3731D" w:rsidRDefault="00A3731D" w:rsidP="00251025">
      <w:pPr>
        <w:jc w:val="thaiDistribute"/>
      </w:pPr>
    </w:p>
    <w:p w14:paraId="5B47ACA9" w14:textId="77777777" w:rsidR="00A3731D" w:rsidRDefault="00A3731D" w:rsidP="00251025">
      <w:pPr>
        <w:jc w:val="thaiDistribute"/>
      </w:pPr>
    </w:p>
    <w:p w14:paraId="10004524" w14:textId="77777777" w:rsidR="00A3731D" w:rsidRDefault="00A3731D" w:rsidP="00251025">
      <w:pPr>
        <w:jc w:val="thaiDistribute"/>
      </w:pPr>
    </w:p>
    <w:p w14:paraId="5C8913FC" w14:textId="77777777" w:rsidR="00A3731D" w:rsidRDefault="00A3731D" w:rsidP="00251025">
      <w:pPr>
        <w:jc w:val="thaiDistribute"/>
      </w:pPr>
    </w:p>
    <w:p w14:paraId="07AD190E" w14:textId="77777777" w:rsidR="00A3731D" w:rsidRDefault="00A3731D" w:rsidP="00251025">
      <w:pPr>
        <w:jc w:val="thaiDistribute"/>
      </w:pPr>
    </w:p>
    <w:p w14:paraId="3968966C" w14:textId="77777777" w:rsidR="00AD645D" w:rsidRDefault="00AD645D" w:rsidP="00251025">
      <w:pPr>
        <w:jc w:val="thaiDistribute"/>
      </w:pPr>
    </w:p>
    <w:p w14:paraId="7C5F6E1E" w14:textId="77777777" w:rsidR="00AD645D" w:rsidRDefault="00AD645D" w:rsidP="00251025">
      <w:pPr>
        <w:jc w:val="thaiDistribute"/>
      </w:pPr>
    </w:p>
    <w:p w14:paraId="741080A3" w14:textId="77777777" w:rsidR="00AD645D" w:rsidRDefault="00AD645D" w:rsidP="00251025">
      <w:pPr>
        <w:jc w:val="thaiDistribute"/>
      </w:pPr>
    </w:p>
    <w:p w14:paraId="05173DB9" w14:textId="77777777" w:rsidR="00AD645D" w:rsidRDefault="00AD645D" w:rsidP="00A3731D">
      <w:pPr>
        <w:jc w:val="center"/>
      </w:pPr>
    </w:p>
    <w:p w14:paraId="194303B9" w14:textId="3AF2864E" w:rsidR="00AD645D" w:rsidRPr="00AD645D" w:rsidRDefault="00AD645D" w:rsidP="00A3731D">
      <w:pPr>
        <w:jc w:val="center"/>
        <w:rPr>
          <w:b/>
          <w:bCs/>
        </w:rPr>
      </w:pPr>
      <w:r w:rsidRPr="00AD645D">
        <w:rPr>
          <w:b/>
          <w:bCs/>
        </w:rPr>
        <w:lastRenderedPageBreak/>
        <w:t>- 4 -</w:t>
      </w:r>
    </w:p>
    <w:p w14:paraId="32D17D5D" w14:textId="77777777" w:rsidR="00A3731D" w:rsidRPr="00AD645D" w:rsidRDefault="00A3731D" w:rsidP="00A3731D">
      <w:pPr>
        <w:jc w:val="center"/>
        <w:rPr>
          <w:sz w:val="20"/>
          <w:szCs w:val="20"/>
        </w:rPr>
      </w:pPr>
    </w:p>
    <w:p w14:paraId="3F4383C4" w14:textId="289C3E82" w:rsidR="00A3731D" w:rsidRPr="00A3731D" w:rsidRDefault="00A3731D" w:rsidP="00AD645D">
      <w:pPr>
        <w:spacing w:line="240" w:lineRule="auto"/>
        <w:contextualSpacing/>
        <w:jc w:val="center"/>
        <w:rPr>
          <w:b/>
          <w:bCs/>
        </w:rPr>
      </w:pPr>
      <w:r w:rsidRPr="00A3731D">
        <w:rPr>
          <w:rFonts w:hint="cs"/>
          <w:b/>
          <w:bCs/>
          <w:cs/>
        </w:rPr>
        <w:t>รายงานรายละเอียดประมาณการรายจ่ายงบประมาณการใช้จ่ายเงินสะสม</w:t>
      </w:r>
    </w:p>
    <w:p w14:paraId="40D92D1B" w14:textId="212982DE" w:rsidR="00A3731D" w:rsidRPr="00A3731D" w:rsidRDefault="005234B7" w:rsidP="00AD645D">
      <w:pPr>
        <w:spacing w:line="240" w:lineRule="auto"/>
        <w:contextualSpacing/>
        <w:jc w:val="center"/>
        <w:rPr>
          <w:b/>
          <w:bCs/>
        </w:rPr>
      </w:pPr>
      <w:r>
        <w:rPr>
          <w:rFonts w:hint="cs"/>
          <w:b/>
          <w:bCs/>
          <w:cs/>
        </w:rPr>
        <w:t>ประจำปีงบประมาณ พ.ศ. 2569</w:t>
      </w:r>
      <w:r w:rsidR="00A3731D" w:rsidRPr="00A3731D">
        <w:rPr>
          <w:rFonts w:hint="cs"/>
          <w:b/>
          <w:bCs/>
          <w:cs/>
        </w:rPr>
        <w:t xml:space="preserve"> ครั้งที่ 1</w:t>
      </w:r>
    </w:p>
    <w:p w14:paraId="49D95815" w14:textId="166D5295" w:rsidR="00A3731D" w:rsidRPr="00A3731D" w:rsidRDefault="00A3731D" w:rsidP="00AD645D">
      <w:pPr>
        <w:spacing w:line="240" w:lineRule="auto"/>
        <w:contextualSpacing/>
        <w:jc w:val="center"/>
        <w:rPr>
          <w:b/>
          <w:bCs/>
        </w:rPr>
      </w:pPr>
      <w:r w:rsidRPr="00A3731D">
        <w:rPr>
          <w:rFonts w:hint="cs"/>
          <w:b/>
          <w:bCs/>
          <w:cs/>
        </w:rPr>
        <w:t>องค์การบริหารส่วนตำบลวัดแค</w:t>
      </w:r>
    </w:p>
    <w:p w14:paraId="2CAB11ED" w14:textId="07E39AAA" w:rsidR="00A3731D" w:rsidRDefault="00A3731D" w:rsidP="00AD645D">
      <w:pPr>
        <w:spacing w:line="240" w:lineRule="auto"/>
        <w:contextualSpacing/>
        <w:jc w:val="center"/>
      </w:pPr>
      <w:r w:rsidRPr="00A3731D">
        <w:rPr>
          <w:rFonts w:hint="cs"/>
          <w:b/>
          <w:bCs/>
          <w:cs/>
        </w:rPr>
        <w:t>อำเภอนครชัยศรี  จังหวัดนครปฐม</w:t>
      </w:r>
    </w:p>
    <w:p w14:paraId="43E56883" w14:textId="77777777" w:rsidR="00A3731D" w:rsidRDefault="00A3731D" w:rsidP="00AD645D">
      <w:pPr>
        <w:spacing w:line="240" w:lineRule="auto"/>
        <w:contextualSpacing/>
        <w:jc w:val="center"/>
      </w:pPr>
    </w:p>
    <w:p w14:paraId="0B71D763" w14:textId="2C10F13E" w:rsidR="00A3731D" w:rsidRPr="002766AC" w:rsidRDefault="00A3731D" w:rsidP="00AD645D">
      <w:pPr>
        <w:spacing w:line="240" w:lineRule="auto"/>
        <w:contextualSpacing/>
        <w:rPr>
          <w:color w:val="000000" w:themeColor="text1"/>
        </w:rPr>
      </w:pPr>
      <w:r>
        <w:rPr>
          <w:rFonts w:hint="cs"/>
          <w:cs/>
        </w:rPr>
        <w:t>ประมาณการรายจ่ายรวม</w:t>
      </w:r>
      <w:r w:rsidRPr="002766AC">
        <w:rPr>
          <w:rFonts w:hint="cs"/>
          <w:color w:val="000000" w:themeColor="text1"/>
          <w:cs/>
        </w:rPr>
        <w:t>ทั้งสิ้น</w:t>
      </w:r>
      <w:r w:rsidRPr="002766AC">
        <w:rPr>
          <w:rFonts w:hint="cs"/>
          <w:color w:val="000000" w:themeColor="text1"/>
          <w:u w:val="dotted"/>
          <w:cs/>
        </w:rPr>
        <w:t xml:space="preserve"> </w:t>
      </w:r>
      <w:r w:rsidR="009855D0" w:rsidRPr="002766AC">
        <w:rPr>
          <w:rFonts w:hint="cs"/>
          <w:color w:val="000000" w:themeColor="text1"/>
          <w:u w:val="dotted"/>
          <w:cs/>
        </w:rPr>
        <w:t xml:space="preserve">  </w:t>
      </w:r>
      <w:r w:rsidR="002766AC" w:rsidRPr="002766AC">
        <w:rPr>
          <w:color w:val="000000" w:themeColor="text1"/>
          <w:u w:val="dotted"/>
          <w:cs/>
        </w:rPr>
        <w:t>5</w:t>
      </w:r>
      <w:r w:rsidR="002766AC" w:rsidRPr="002766AC">
        <w:rPr>
          <w:color w:val="000000" w:themeColor="text1"/>
          <w:u w:val="dotted"/>
        </w:rPr>
        <w:t>,</w:t>
      </w:r>
      <w:r w:rsidR="002766AC" w:rsidRPr="002766AC">
        <w:rPr>
          <w:color w:val="000000" w:themeColor="text1"/>
          <w:u w:val="dotted"/>
          <w:cs/>
        </w:rPr>
        <w:t>000</w:t>
      </w:r>
      <w:r w:rsidR="002766AC" w:rsidRPr="002766AC">
        <w:rPr>
          <w:color w:val="000000" w:themeColor="text1"/>
          <w:u w:val="dotted"/>
        </w:rPr>
        <w:t>,</w:t>
      </w:r>
      <w:r w:rsidR="002766AC" w:rsidRPr="002766AC">
        <w:rPr>
          <w:color w:val="000000" w:themeColor="text1"/>
          <w:u w:val="dotted"/>
          <w:cs/>
        </w:rPr>
        <w:t xml:space="preserve">000.00 </w:t>
      </w:r>
      <w:r w:rsidR="009855D0" w:rsidRPr="002766AC">
        <w:rPr>
          <w:rFonts w:hint="cs"/>
          <w:color w:val="000000" w:themeColor="text1"/>
          <w:u w:val="dotted"/>
          <w:cs/>
        </w:rPr>
        <w:t xml:space="preserve">  </w:t>
      </w:r>
      <w:r w:rsidRPr="002766AC">
        <w:rPr>
          <w:rFonts w:hint="cs"/>
          <w:color w:val="000000" w:themeColor="text1"/>
          <w:cs/>
        </w:rPr>
        <w:t>บาท</w:t>
      </w:r>
      <w:r w:rsidRPr="002766AC">
        <w:rPr>
          <w:color w:val="000000" w:themeColor="text1"/>
          <w:cs/>
        </w:rPr>
        <w:tab/>
      </w:r>
      <w:r w:rsidRPr="002766AC">
        <w:rPr>
          <w:rFonts w:hint="cs"/>
          <w:color w:val="000000" w:themeColor="text1"/>
          <w:cs/>
        </w:rPr>
        <w:t>จ่ายจากเงินสะสม  แยกเป็น</w:t>
      </w:r>
    </w:p>
    <w:p w14:paraId="429E90A6" w14:textId="77777777" w:rsidR="00A3731D" w:rsidRPr="002766AC" w:rsidRDefault="00A3731D" w:rsidP="00AD645D">
      <w:pPr>
        <w:spacing w:line="240" w:lineRule="auto"/>
        <w:contextualSpacing/>
        <w:rPr>
          <w:color w:val="000000" w:themeColor="text1"/>
        </w:rPr>
      </w:pPr>
    </w:p>
    <w:p w14:paraId="5EED2DBA" w14:textId="246A0B80" w:rsidR="00A3731D" w:rsidRPr="002766AC" w:rsidRDefault="00E70707" w:rsidP="00AD645D">
      <w:pPr>
        <w:spacing w:line="240" w:lineRule="auto"/>
        <w:contextualSpacing/>
        <w:jc w:val="center"/>
        <w:rPr>
          <w:b/>
          <w:bCs/>
          <w:color w:val="000000" w:themeColor="text1"/>
          <w:u w:val="single"/>
        </w:rPr>
      </w:pPr>
      <w:r w:rsidRPr="00E70707">
        <w:rPr>
          <w:b/>
          <w:bCs/>
          <w:color w:val="000000" w:themeColor="text1"/>
          <w:u w:val="single"/>
          <w:cs/>
        </w:rPr>
        <w:t>แผนงานอุตสาหกรรมและการโยธา</w:t>
      </w:r>
    </w:p>
    <w:p w14:paraId="6715D859" w14:textId="77777777" w:rsidR="00A3731D" w:rsidRPr="002766AC" w:rsidRDefault="00A3731D" w:rsidP="00AD645D">
      <w:pPr>
        <w:spacing w:line="240" w:lineRule="auto"/>
        <w:contextualSpacing/>
        <w:jc w:val="center"/>
        <w:rPr>
          <w:b/>
          <w:bCs/>
          <w:color w:val="000000" w:themeColor="text1"/>
          <w:sz w:val="20"/>
          <w:szCs w:val="20"/>
        </w:rPr>
      </w:pPr>
    </w:p>
    <w:p w14:paraId="72D3C665" w14:textId="46773C1E" w:rsidR="00A3731D" w:rsidRPr="002766AC" w:rsidRDefault="00A3731D" w:rsidP="00AD645D">
      <w:pPr>
        <w:spacing w:line="240" w:lineRule="auto"/>
        <w:contextualSpacing/>
        <w:rPr>
          <w:b/>
          <w:bCs/>
          <w:color w:val="000000" w:themeColor="text1"/>
          <w:cs/>
        </w:rPr>
      </w:pPr>
      <w:r w:rsidRPr="002766AC">
        <w:rPr>
          <w:rFonts w:hint="cs"/>
          <w:b/>
          <w:bCs/>
          <w:color w:val="000000" w:themeColor="text1"/>
          <w:cs/>
        </w:rPr>
        <w:t>งาน</w:t>
      </w:r>
      <w:r w:rsidR="005234B7" w:rsidRPr="002766AC">
        <w:rPr>
          <w:rFonts w:hint="cs"/>
          <w:b/>
          <w:bCs/>
          <w:color w:val="000000" w:themeColor="text1"/>
          <w:cs/>
        </w:rPr>
        <w:t>ก่อสร้าง</w:t>
      </w:r>
      <w:r w:rsidRPr="002766AC">
        <w:rPr>
          <w:b/>
          <w:bCs/>
          <w:color w:val="000000" w:themeColor="text1"/>
        </w:rPr>
        <w:tab/>
      </w:r>
      <w:r w:rsidRPr="002766AC">
        <w:rPr>
          <w:b/>
          <w:bCs/>
          <w:color w:val="000000" w:themeColor="text1"/>
        </w:rPr>
        <w:tab/>
      </w:r>
      <w:r w:rsidRPr="002766AC">
        <w:rPr>
          <w:b/>
          <w:bCs/>
          <w:color w:val="000000" w:themeColor="text1"/>
        </w:rPr>
        <w:tab/>
      </w:r>
      <w:r w:rsidRPr="002766AC">
        <w:rPr>
          <w:b/>
          <w:bCs/>
          <w:color w:val="000000" w:themeColor="text1"/>
        </w:rPr>
        <w:tab/>
      </w:r>
      <w:r w:rsidRPr="002766AC">
        <w:rPr>
          <w:b/>
          <w:bCs/>
          <w:color w:val="000000" w:themeColor="text1"/>
        </w:rPr>
        <w:tab/>
      </w:r>
      <w:r w:rsidRPr="002766AC">
        <w:rPr>
          <w:b/>
          <w:bCs/>
          <w:color w:val="000000" w:themeColor="text1"/>
        </w:rPr>
        <w:tab/>
      </w:r>
      <w:r w:rsidR="000B108E" w:rsidRPr="002766AC">
        <w:rPr>
          <w:b/>
          <w:bCs/>
          <w:color w:val="000000" w:themeColor="text1"/>
        </w:rPr>
        <w:tab/>
      </w:r>
      <w:r w:rsidRPr="002766AC">
        <w:rPr>
          <w:rFonts w:hint="cs"/>
          <w:b/>
          <w:bCs/>
          <w:color w:val="000000" w:themeColor="text1"/>
          <w:cs/>
        </w:rPr>
        <w:t>จำนวน</w:t>
      </w:r>
      <w:r w:rsidR="00027E62" w:rsidRPr="002766AC">
        <w:rPr>
          <w:rFonts w:hint="cs"/>
          <w:b/>
          <w:bCs/>
          <w:color w:val="000000" w:themeColor="text1"/>
          <w:cs/>
        </w:rPr>
        <w:t xml:space="preserve">     </w:t>
      </w:r>
      <w:r w:rsidR="002766AC" w:rsidRPr="002766AC">
        <w:rPr>
          <w:b/>
          <w:bCs/>
          <w:color w:val="000000" w:themeColor="text1"/>
          <w:cs/>
        </w:rPr>
        <w:t>5</w:t>
      </w:r>
      <w:r w:rsidR="002766AC" w:rsidRPr="002766AC">
        <w:rPr>
          <w:b/>
          <w:bCs/>
          <w:color w:val="000000" w:themeColor="text1"/>
        </w:rPr>
        <w:t>,</w:t>
      </w:r>
      <w:r w:rsidR="002766AC" w:rsidRPr="002766AC">
        <w:rPr>
          <w:b/>
          <w:bCs/>
          <w:color w:val="000000" w:themeColor="text1"/>
          <w:cs/>
        </w:rPr>
        <w:t>000</w:t>
      </w:r>
      <w:r w:rsidR="002766AC" w:rsidRPr="002766AC">
        <w:rPr>
          <w:b/>
          <w:bCs/>
          <w:color w:val="000000" w:themeColor="text1"/>
        </w:rPr>
        <w:t>,</w:t>
      </w:r>
      <w:r w:rsidR="002766AC" w:rsidRPr="002766AC">
        <w:rPr>
          <w:b/>
          <w:bCs/>
          <w:color w:val="000000" w:themeColor="text1"/>
          <w:cs/>
        </w:rPr>
        <w:t xml:space="preserve">000.00 </w:t>
      </w:r>
      <w:r w:rsidR="00027E62" w:rsidRPr="002766AC">
        <w:rPr>
          <w:rFonts w:hint="cs"/>
          <w:b/>
          <w:bCs/>
          <w:color w:val="000000" w:themeColor="text1"/>
          <w:cs/>
        </w:rPr>
        <w:t xml:space="preserve">       </w:t>
      </w:r>
      <w:r w:rsidRPr="002766AC">
        <w:rPr>
          <w:rFonts w:hint="cs"/>
          <w:b/>
          <w:bCs/>
          <w:color w:val="000000" w:themeColor="text1"/>
          <w:cs/>
        </w:rPr>
        <w:t>บาท</w:t>
      </w:r>
    </w:p>
    <w:p w14:paraId="2CD92BFA" w14:textId="1C08CA7B" w:rsidR="00A3731D" w:rsidRPr="002766AC" w:rsidRDefault="00A3731D" w:rsidP="00AD645D">
      <w:pPr>
        <w:spacing w:line="240" w:lineRule="auto"/>
        <w:contextualSpacing/>
        <w:rPr>
          <w:b/>
          <w:bCs/>
          <w:color w:val="000000" w:themeColor="text1"/>
        </w:rPr>
      </w:pPr>
      <w:r w:rsidRPr="002766AC">
        <w:rPr>
          <w:b/>
          <w:bCs/>
          <w:color w:val="000000" w:themeColor="text1"/>
          <w:cs/>
        </w:rPr>
        <w:tab/>
      </w:r>
      <w:r w:rsidRPr="002766AC">
        <w:rPr>
          <w:rFonts w:hint="cs"/>
          <w:b/>
          <w:bCs/>
          <w:color w:val="000000" w:themeColor="text1"/>
          <w:cs/>
        </w:rPr>
        <w:t>งบลงทุน</w:t>
      </w:r>
      <w:r w:rsidR="00742496" w:rsidRPr="002766AC">
        <w:rPr>
          <w:b/>
          <w:bCs/>
          <w:color w:val="000000" w:themeColor="text1"/>
          <w:cs/>
        </w:rPr>
        <w:tab/>
      </w:r>
      <w:r w:rsidR="00742496" w:rsidRPr="002766AC">
        <w:rPr>
          <w:b/>
          <w:bCs/>
          <w:color w:val="000000" w:themeColor="text1"/>
          <w:cs/>
        </w:rPr>
        <w:tab/>
      </w:r>
      <w:r w:rsidR="00742496" w:rsidRPr="002766AC">
        <w:rPr>
          <w:b/>
          <w:bCs/>
          <w:color w:val="000000" w:themeColor="text1"/>
          <w:cs/>
        </w:rPr>
        <w:tab/>
      </w:r>
      <w:r w:rsidR="00742496" w:rsidRPr="002766AC">
        <w:rPr>
          <w:b/>
          <w:bCs/>
          <w:color w:val="000000" w:themeColor="text1"/>
          <w:cs/>
        </w:rPr>
        <w:tab/>
      </w:r>
      <w:r w:rsidR="00742496" w:rsidRPr="002766AC">
        <w:rPr>
          <w:b/>
          <w:bCs/>
          <w:color w:val="000000" w:themeColor="text1"/>
          <w:cs/>
        </w:rPr>
        <w:tab/>
      </w:r>
      <w:r w:rsidR="00742496" w:rsidRPr="002766AC">
        <w:rPr>
          <w:b/>
          <w:bCs/>
          <w:color w:val="000000" w:themeColor="text1"/>
          <w:cs/>
        </w:rPr>
        <w:tab/>
      </w:r>
      <w:r w:rsidR="000B108E" w:rsidRPr="002766AC">
        <w:rPr>
          <w:rFonts w:hint="cs"/>
          <w:b/>
          <w:bCs/>
          <w:color w:val="000000" w:themeColor="text1"/>
          <w:cs/>
        </w:rPr>
        <w:tab/>
      </w:r>
      <w:r w:rsidR="00742496" w:rsidRPr="002766AC">
        <w:rPr>
          <w:rFonts w:hint="cs"/>
          <w:b/>
          <w:bCs/>
          <w:color w:val="000000" w:themeColor="text1"/>
          <w:cs/>
        </w:rPr>
        <w:t>จำนวน</w:t>
      </w:r>
      <w:r w:rsidR="00027E62" w:rsidRPr="002766AC">
        <w:rPr>
          <w:rFonts w:hint="cs"/>
          <w:b/>
          <w:bCs/>
          <w:color w:val="000000" w:themeColor="text1"/>
          <w:cs/>
        </w:rPr>
        <w:t xml:space="preserve">     </w:t>
      </w:r>
      <w:r w:rsidR="002766AC" w:rsidRPr="002766AC">
        <w:rPr>
          <w:b/>
          <w:bCs/>
          <w:color w:val="000000" w:themeColor="text1"/>
          <w:cs/>
        </w:rPr>
        <w:t>5</w:t>
      </w:r>
      <w:r w:rsidR="002766AC" w:rsidRPr="002766AC">
        <w:rPr>
          <w:b/>
          <w:bCs/>
          <w:color w:val="000000" w:themeColor="text1"/>
        </w:rPr>
        <w:t>,</w:t>
      </w:r>
      <w:r w:rsidR="002766AC" w:rsidRPr="002766AC">
        <w:rPr>
          <w:b/>
          <w:bCs/>
          <w:color w:val="000000" w:themeColor="text1"/>
          <w:cs/>
        </w:rPr>
        <w:t>000</w:t>
      </w:r>
      <w:r w:rsidR="002766AC" w:rsidRPr="002766AC">
        <w:rPr>
          <w:b/>
          <w:bCs/>
          <w:color w:val="000000" w:themeColor="text1"/>
        </w:rPr>
        <w:t>,</w:t>
      </w:r>
      <w:r w:rsidR="002766AC" w:rsidRPr="002766AC">
        <w:rPr>
          <w:b/>
          <w:bCs/>
          <w:color w:val="000000" w:themeColor="text1"/>
          <w:cs/>
        </w:rPr>
        <w:t xml:space="preserve">000.00 </w:t>
      </w:r>
      <w:r w:rsidR="002766AC" w:rsidRPr="002766AC">
        <w:rPr>
          <w:rFonts w:hint="cs"/>
          <w:b/>
          <w:bCs/>
          <w:color w:val="000000" w:themeColor="text1"/>
          <w:cs/>
        </w:rPr>
        <w:t xml:space="preserve">   </w:t>
      </w:r>
      <w:r w:rsidR="00742496" w:rsidRPr="002766AC">
        <w:rPr>
          <w:rFonts w:hint="cs"/>
          <w:b/>
          <w:bCs/>
          <w:color w:val="000000" w:themeColor="text1"/>
          <w:cs/>
        </w:rPr>
        <w:t>บาท</w:t>
      </w:r>
    </w:p>
    <w:p w14:paraId="5FA98723" w14:textId="5EA2663E" w:rsidR="00A3731D" w:rsidRPr="002766AC" w:rsidRDefault="00A3731D" w:rsidP="00AD645D">
      <w:pPr>
        <w:spacing w:line="240" w:lineRule="auto"/>
        <w:contextualSpacing/>
        <w:rPr>
          <w:b/>
          <w:bCs/>
          <w:color w:val="000000" w:themeColor="text1"/>
        </w:rPr>
      </w:pPr>
      <w:r w:rsidRPr="002766AC">
        <w:rPr>
          <w:b/>
          <w:bCs/>
          <w:color w:val="000000" w:themeColor="text1"/>
          <w:cs/>
        </w:rPr>
        <w:tab/>
      </w:r>
      <w:r w:rsidRPr="002766AC">
        <w:rPr>
          <w:rFonts w:hint="cs"/>
          <w:b/>
          <w:bCs/>
          <w:color w:val="000000" w:themeColor="text1"/>
          <w:cs/>
        </w:rPr>
        <w:t>ค่าที่ดินและสิ่งก่อสร้าง</w:t>
      </w:r>
      <w:r w:rsidR="00742496" w:rsidRPr="002766AC">
        <w:rPr>
          <w:rFonts w:hint="cs"/>
          <w:b/>
          <w:bCs/>
          <w:color w:val="000000" w:themeColor="text1"/>
          <w:cs/>
        </w:rPr>
        <w:t xml:space="preserve">                                           </w:t>
      </w:r>
      <w:r w:rsidR="000B108E" w:rsidRPr="002766AC">
        <w:rPr>
          <w:rFonts w:hint="cs"/>
          <w:b/>
          <w:bCs/>
          <w:color w:val="000000" w:themeColor="text1"/>
          <w:cs/>
        </w:rPr>
        <w:tab/>
      </w:r>
      <w:r w:rsidR="00742496" w:rsidRPr="002766AC">
        <w:rPr>
          <w:rFonts w:hint="cs"/>
          <w:b/>
          <w:bCs/>
          <w:color w:val="000000" w:themeColor="text1"/>
          <w:cs/>
        </w:rPr>
        <w:t>จำนวน</w:t>
      </w:r>
      <w:r w:rsidR="002766AC" w:rsidRPr="002766AC">
        <w:rPr>
          <w:rFonts w:hint="cs"/>
          <w:b/>
          <w:bCs/>
          <w:color w:val="000000" w:themeColor="text1"/>
          <w:cs/>
        </w:rPr>
        <w:t xml:space="preserve">     </w:t>
      </w:r>
      <w:r w:rsidR="002766AC" w:rsidRPr="002766AC">
        <w:rPr>
          <w:b/>
          <w:bCs/>
          <w:color w:val="000000" w:themeColor="text1"/>
          <w:cs/>
        </w:rPr>
        <w:t>5</w:t>
      </w:r>
      <w:r w:rsidR="002766AC" w:rsidRPr="002766AC">
        <w:rPr>
          <w:b/>
          <w:bCs/>
          <w:color w:val="000000" w:themeColor="text1"/>
        </w:rPr>
        <w:t>,</w:t>
      </w:r>
      <w:r w:rsidR="002766AC" w:rsidRPr="002766AC">
        <w:rPr>
          <w:b/>
          <w:bCs/>
          <w:color w:val="000000" w:themeColor="text1"/>
          <w:cs/>
        </w:rPr>
        <w:t>000</w:t>
      </w:r>
      <w:r w:rsidR="002766AC" w:rsidRPr="002766AC">
        <w:rPr>
          <w:b/>
          <w:bCs/>
          <w:color w:val="000000" w:themeColor="text1"/>
        </w:rPr>
        <w:t>,</w:t>
      </w:r>
      <w:r w:rsidR="002766AC" w:rsidRPr="002766AC">
        <w:rPr>
          <w:b/>
          <w:bCs/>
          <w:color w:val="000000" w:themeColor="text1"/>
          <w:cs/>
        </w:rPr>
        <w:t xml:space="preserve">000.00 </w:t>
      </w:r>
      <w:r w:rsidR="002766AC" w:rsidRPr="002766AC">
        <w:rPr>
          <w:rFonts w:hint="cs"/>
          <w:b/>
          <w:bCs/>
          <w:color w:val="000000" w:themeColor="text1"/>
          <w:cs/>
        </w:rPr>
        <w:t xml:space="preserve">   บาท</w:t>
      </w:r>
    </w:p>
    <w:p w14:paraId="0E9518E5" w14:textId="6FD49A85" w:rsidR="00742496" w:rsidRPr="002766AC" w:rsidRDefault="00742496" w:rsidP="00AD645D">
      <w:pPr>
        <w:spacing w:line="240" w:lineRule="auto"/>
        <w:contextualSpacing/>
        <w:rPr>
          <w:b/>
          <w:bCs/>
          <w:color w:val="000000" w:themeColor="text1"/>
        </w:rPr>
      </w:pPr>
      <w:r w:rsidRPr="002766AC">
        <w:rPr>
          <w:b/>
          <w:bCs/>
          <w:color w:val="000000" w:themeColor="text1"/>
          <w:cs/>
        </w:rPr>
        <w:tab/>
      </w:r>
      <w:r w:rsidRPr="002766AC">
        <w:rPr>
          <w:rFonts w:hint="cs"/>
          <w:b/>
          <w:bCs/>
          <w:color w:val="000000" w:themeColor="text1"/>
          <w:cs/>
        </w:rPr>
        <w:t>ค่า</w:t>
      </w:r>
      <w:r w:rsidR="005234B7" w:rsidRPr="002766AC">
        <w:rPr>
          <w:rFonts w:hint="cs"/>
          <w:b/>
          <w:bCs/>
          <w:color w:val="000000" w:themeColor="text1"/>
          <w:cs/>
        </w:rPr>
        <w:t>สาธารณูปการ</w:t>
      </w:r>
      <w:r w:rsidRPr="002766AC">
        <w:rPr>
          <w:b/>
          <w:bCs/>
          <w:color w:val="000000" w:themeColor="text1"/>
          <w:cs/>
        </w:rPr>
        <w:tab/>
      </w:r>
      <w:r w:rsidRPr="002766AC">
        <w:rPr>
          <w:b/>
          <w:bCs/>
          <w:color w:val="000000" w:themeColor="text1"/>
          <w:cs/>
        </w:rPr>
        <w:tab/>
      </w:r>
      <w:r w:rsidRPr="002766AC">
        <w:rPr>
          <w:b/>
          <w:bCs/>
          <w:color w:val="000000" w:themeColor="text1"/>
          <w:cs/>
        </w:rPr>
        <w:tab/>
      </w:r>
      <w:r w:rsidRPr="002766AC">
        <w:rPr>
          <w:b/>
          <w:bCs/>
          <w:color w:val="000000" w:themeColor="text1"/>
          <w:cs/>
        </w:rPr>
        <w:tab/>
      </w:r>
      <w:r w:rsidRPr="002766AC">
        <w:rPr>
          <w:b/>
          <w:bCs/>
          <w:color w:val="000000" w:themeColor="text1"/>
          <w:cs/>
        </w:rPr>
        <w:tab/>
      </w:r>
    </w:p>
    <w:p w14:paraId="10F4A090" w14:textId="359B428C" w:rsidR="005234B7" w:rsidRPr="002766AC" w:rsidRDefault="00742496" w:rsidP="005234B7">
      <w:pPr>
        <w:spacing w:line="240" w:lineRule="auto"/>
        <w:contextualSpacing/>
        <w:rPr>
          <w:b/>
          <w:bCs/>
          <w:color w:val="000000" w:themeColor="text1"/>
        </w:rPr>
      </w:pPr>
      <w:r w:rsidRPr="002766AC">
        <w:rPr>
          <w:b/>
          <w:bCs/>
          <w:color w:val="000000" w:themeColor="text1"/>
          <w:cs/>
        </w:rPr>
        <w:tab/>
      </w:r>
      <w:r w:rsidR="005234B7" w:rsidRPr="002766AC">
        <w:rPr>
          <w:b/>
          <w:bCs/>
          <w:color w:val="000000" w:themeColor="text1"/>
          <w:cs/>
        </w:rPr>
        <w:t>โครงการก่อสร้างเขื่อนกันดินคอนกรีตเสริมเหล็กป้องกันตลิ่ง</w:t>
      </w:r>
      <w:r w:rsidR="005234B7" w:rsidRPr="002766AC">
        <w:rPr>
          <w:rFonts w:hint="cs"/>
          <w:b/>
          <w:bCs/>
          <w:color w:val="000000" w:themeColor="text1"/>
          <w:cs/>
        </w:rPr>
        <w:tab/>
        <w:t xml:space="preserve"> จำนวน     </w:t>
      </w:r>
      <w:r w:rsidR="002766AC" w:rsidRPr="002766AC">
        <w:rPr>
          <w:rFonts w:hint="cs"/>
          <w:b/>
          <w:bCs/>
          <w:color w:val="000000" w:themeColor="text1"/>
          <w:cs/>
        </w:rPr>
        <w:t>5</w:t>
      </w:r>
      <w:r w:rsidR="005234B7" w:rsidRPr="002766AC">
        <w:rPr>
          <w:rFonts w:hint="cs"/>
          <w:b/>
          <w:bCs/>
          <w:color w:val="000000" w:themeColor="text1"/>
          <w:cs/>
        </w:rPr>
        <w:t>,</w:t>
      </w:r>
      <w:r w:rsidR="002766AC" w:rsidRPr="002766AC">
        <w:rPr>
          <w:rFonts w:hint="cs"/>
          <w:b/>
          <w:bCs/>
          <w:color w:val="000000" w:themeColor="text1"/>
          <w:cs/>
        </w:rPr>
        <w:t>000</w:t>
      </w:r>
      <w:r w:rsidR="005234B7" w:rsidRPr="002766AC">
        <w:rPr>
          <w:rFonts w:hint="cs"/>
          <w:b/>
          <w:bCs/>
          <w:color w:val="000000" w:themeColor="text1"/>
          <w:cs/>
        </w:rPr>
        <w:t>,000       บาท</w:t>
      </w:r>
    </w:p>
    <w:p w14:paraId="60D94D71" w14:textId="77777777" w:rsidR="005234B7" w:rsidRPr="002766AC" w:rsidRDefault="005234B7" w:rsidP="005234B7">
      <w:pPr>
        <w:spacing w:line="240" w:lineRule="auto"/>
        <w:contextualSpacing/>
        <w:rPr>
          <w:b/>
          <w:bCs/>
          <w:color w:val="000000" w:themeColor="text1"/>
        </w:rPr>
      </w:pPr>
      <w:r w:rsidRPr="002766AC">
        <w:rPr>
          <w:rFonts w:hint="cs"/>
          <w:b/>
          <w:bCs/>
          <w:color w:val="000000" w:themeColor="text1"/>
          <w:cs/>
        </w:rPr>
        <w:tab/>
      </w:r>
      <w:r w:rsidRPr="002766AC">
        <w:rPr>
          <w:b/>
          <w:bCs/>
          <w:color w:val="000000" w:themeColor="text1"/>
          <w:cs/>
        </w:rPr>
        <w:t>บริเวณเลียบคลอง</w:t>
      </w:r>
      <w:proofErr w:type="spellStart"/>
      <w:r w:rsidRPr="002766AC">
        <w:rPr>
          <w:b/>
          <w:bCs/>
          <w:color w:val="000000" w:themeColor="text1"/>
          <w:cs/>
        </w:rPr>
        <w:t>สัมป</w:t>
      </w:r>
      <w:proofErr w:type="spellEnd"/>
      <w:r w:rsidRPr="002766AC">
        <w:rPr>
          <w:b/>
          <w:bCs/>
          <w:color w:val="000000" w:themeColor="text1"/>
          <w:cs/>
        </w:rPr>
        <w:t xml:space="preserve">ทวนและเลียบคลองไผ่นกแขวก หมู่ที่ 4 </w:t>
      </w:r>
    </w:p>
    <w:p w14:paraId="3E021943" w14:textId="77777777" w:rsidR="005234B7" w:rsidRDefault="005234B7" w:rsidP="005234B7">
      <w:pPr>
        <w:spacing w:line="240" w:lineRule="auto"/>
        <w:contextualSpacing/>
        <w:rPr>
          <w:b/>
          <w:bCs/>
        </w:rPr>
      </w:pPr>
      <w:r>
        <w:rPr>
          <w:rFonts w:hint="cs"/>
          <w:b/>
          <w:bCs/>
          <w:cs/>
        </w:rPr>
        <w:tab/>
      </w:r>
      <w:r w:rsidRPr="005234B7">
        <w:rPr>
          <w:b/>
          <w:bCs/>
          <w:cs/>
        </w:rPr>
        <w:t xml:space="preserve">โดยทำการก่อสร้างเขื่อนกันดินคอนกรีตเสริมเหล็ก </w:t>
      </w:r>
    </w:p>
    <w:p w14:paraId="64092480" w14:textId="12362148" w:rsidR="005234B7" w:rsidRDefault="005234B7" w:rsidP="005234B7">
      <w:pPr>
        <w:spacing w:line="240" w:lineRule="auto"/>
        <w:contextualSpacing/>
        <w:rPr>
          <w:b/>
          <w:bCs/>
        </w:rPr>
      </w:pPr>
      <w:r>
        <w:rPr>
          <w:rFonts w:hint="cs"/>
          <w:b/>
          <w:bCs/>
          <w:cs/>
        </w:rPr>
        <w:tab/>
      </w:r>
      <w:r w:rsidRPr="005234B7">
        <w:rPr>
          <w:b/>
          <w:bCs/>
          <w:cs/>
        </w:rPr>
        <w:t xml:space="preserve">ขนาดความกว้าง 2.00 เมตร จำนวน 2 ช่วง </w:t>
      </w:r>
    </w:p>
    <w:p w14:paraId="69D2A8AA" w14:textId="77777777" w:rsidR="005234B7" w:rsidRDefault="005234B7" w:rsidP="005234B7">
      <w:pPr>
        <w:spacing w:line="240" w:lineRule="auto"/>
        <w:contextualSpacing/>
        <w:rPr>
          <w:b/>
          <w:bCs/>
        </w:rPr>
      </w:pPr>
      <w:r>
        <w:rPr>
          <w:rFonts w:hint="cs"/>
          <w:b/>
          <w:bCs/>
          <w:cs/>
        </w:rPr>
        <w:tab/>
      </w:r>
      <w:r w:rsidRPr="005234B7">
        <w:rPr>
          <w:b/>
          <w:bCs/>
          <w:cs/>
        </w:rPr>
        <w:t xml:space="preserve">ช่วงที่ 1 บริเวณคลองระบายน้ำสายใหญ่ </w:t>
      </w:r>
      <w:proofErr w:type="spellStart"/>
      <w:r w:rsidRPr="005234B7">
        <w:rPr>
          <w:b/>
          <w:bCs/>
          <w:cs/>
        </w:rPr>
        <w:t>สัมป</w:t>
      </w:r>
      <w:proofErr w:type="spellEnd"/>
      <w:r w:rsidRPr="005234B7">
        <w:rPr>
          <w:b/>
          <w:bCs/>
          <w:cs/>
        </w:rPr>
        <w:t xml:space="preserve">ทวน </w:t>
      </w:r>
    </w:p>
    <w:p w14:paraId="37661A50" w14:textId="77777777" w:rsidR="005234B7" w:rsidRDefault="005234B7" w:rsidP="005234B7">
      <w:pPr>
        <w:spacing w:line="240" w:lineRule="auto"/>
        <w:contextualSpacing/>
        <w:rPr>
          <w:b/>
          <w:bCs/>
        </w:rPr>
      </w:pPr>
      <w:r>
        <w:rPr>
          <w:rFonts w:hint="cs"/>
          <w:b/>
          <w:bCs/>
          <w:cs/>
        </w:rPr>
        <w:tab/>
      </w:r>
      <w:r w:rsidRPr="005234B7">
        <w:rPr>
          <w:b/>
          <w:bCs/>
          <w:cs/>
        </w:rPr>
        <w:t xml:space="preserve">ต่อจากเขื่อนกันดินคอนกรีตเสริมเหล็กเดิม กม. 1+220 </w:t>
      </w:r>
    </w:p>
    <w:p w14:paraId="25BC42AD" w14:textId="77777777" w:rsidR="005234B7" w:rsidRDefault="005234B7" w:rsidP="005234B7">
      <w:pPr>
        <w:spacing w:line="240" w:lineRule="auto"/>
        <w:contextualSpacing/>
        <w:rPr>
          <w:b/>
          <w:bCs/>
        </w:rPr>
      </w:pPr>
      <w:r>
        <w:rPr>
          <w:rFonts w:hint="cs"/>
          <w:b/>
          <w:bCs/>
          <w:cs/>
        </w:rPr>
        <w:tab/>
      </w:r>
      <w:r w:rsidRPr="005234B7">
        <w:rPr>
          <w:b/>
          <w:bCs/>
          <w:cs/>
        </w:rPr>
        <w:t xml:space="preserve">ถึง 1+470 ฝั่ง ขวาทาง ระยะทางยาว 250 เมตร </w:t>
      </w:r>
    </w:p>
    <w:p w14:paraId="5AFBDD32" w14:textId="77777777" w:rsidR="005234B7" w:rsidRDefault="005234B7" w:rsidP="005234B7">
      <w:pPr>
        <w:spacing w:line="240" w:lineRule="auto"/>
        <w:contextualSpacing/>
        <w:rPr>
          <w:b/>
          <w:bCs/>
        </w:rPr>
      </w:pPr>
      <w:r>
        <w:rPr>
          <w:rFonts w:hint="cs"/>
          <w:b/>
          <w:bCs/>
          <w:cs/>
        </w:rPr>
        <w:tab/>
      </w:r>
      <w:r w:rsidRPr="005234B7">
        <w:rPr>
          <w:b/>
          <w:bCs/>
          <w:cs/>
        </w:rPr>
        <w:t xml:space="preserve">ช่วงที่ 2 บริเวณคลองระบายน้ำ ร.1 ขวา </w:t>
      </w:r>
      <w:proofErr w:type="spellStart"/>
      <w:r w:rsidRPr="005234B7">
        <w:rPr>
          <w:b/>
          <w:bCs/>
          <w:cs/>
        </w:rPr>
        <w:t>สัมป</w:t>
      </w:r>
      <w:proofErr w:type="spellEnd"/>
      <w:r w:rsidRPr="005234B7">
        <w:rPr>
          <w:b/>
          <w:bCs/>
          <w:cs/>
        </w:rPr>
        <w:t>ทวน</w:t>
      </w:r>
    </w:p>
    <w:p w14:paraId="0CB85162" w14:textId="245BCB58" w:rsidR="005234B7" w:rsidRDefault="005234B7" w:rsidP="005234B7">
      <w:pPr>
        <w:spacing w:line="240" w:lineRule="auto"/>
        <w:contextualSpacing/>
        <w:rPr>
          <w:b/>
          <w:bCs/>
        </w:rPr>
      </w:pPr>
      <w:r>
        <w:rPr>
          <w:rFonts w:hint="cs"/>
          <w:b/>
          <w:bCs/>
          <w:cs/>
        </w:rPr>
        <w:tab/>
      </w:r>
      <w:r w:rsidRPr="005234B7">
        <w:rPr>
          <w:b/>
          <w:bCs/>
          <w:cs/>
        </w:rPr>
        <w:t>เชื่อมต่อเขื่อนคอนกรีตเสริมเหล็กเดิม</w:t>
      </w:r>
      <w:r>
        <w:rPr>
          <w:rFonts w:hint="cs"/>
          <w:b/>
          <w:bCs/>
          <w:cs/>
        </w:rPr>
        <w:t xml:space="preserve"> </w:t>
      </w:r>
      <w:r w:rsidRPr="005234B7">
        <w:rPr>
          <w:b/>
          <w:bCs/>
          <w:cs/>
        </w:rPr>
        <w:t xml:space="preserve">กม. 0+000 </w:t>
      </w:r>
    </w:p>
    <w:p w14:paraId="7094BA92" w14:textId="77777777" w:rsidR="005234B7" w:rsidRDefault="005234B7" w:rsidP="005234B7">
      <w:pPr>
        <w:spacing w:line="240" w:lineRule="auto"/>
        <w:contextualSpacing/>
        <w:rPr>
          <w:b/>
          <w:bCs/>
        </w:rPr>
      </w:pPr>
      <w:r>
        <w:rPr>
          <w:rFonts w:hint="cs"/>
          <w:b/>
          <w:bCs/>
          <w:cs/>
        </w:rPr>
        <w:tab/>
      </w:r>
      <w:r w:rsidRPr="005234B7">
        <w:rPr>
          <w:b/>
          <w:bCs/>
          <w:cs/>
        </w:rPr>
        <w:t xml:space="preserve">ถึง 0+130 ฝั่ง ขวาทาง ระยะทางยาว 130 เมตร </w:t>
      </w:r>
    </w:p>
    <w:p w14:paraId="09F0591F" w14:textId="77777777" w:rsidR="005234B7" w:rsidRDefault="005234B7" w:rsidP="005234B7">
      <w:pPr>
        <w:spacing w:line="240" w:lineRule="auto"/>
        <w:contextualSpacing/>
      </w:pPr>
      <w:r>
        <w:rPr>
          <w:rFonts w:hint="cs"/>
          <w:b/>
          <w:bCs/>
          <w:cs/>
        </w:rPr>
        <w:tab/>
      </w:r>
      <w:r w:rsidRPr="005234B7">
        <w:rPr>
          <w:b/>
          <w:bCs/>
          <w:cs/>
        </w:rPr>
        <w:t xml:space="preserve">คิดเป็นระยะทางยาวรวมทั้งหมด 380 เมตร </w:t>
      </w:r>
    </w:p>
    <w:p w14:paraId="55966123" w14:textId="77777777" w:rsidR="005234B7" w:rsidRDefault="005234B7" w:rsidP="005234B7">
      <w:pPr>
        <w:spacing w:line="240" w:lineRule="auto"/>
        <w:contextualSpacing/>
      </w:pPr>
      <w:r>
        <w:rPr>
          <w:rFonts w:hint="cs"/>
          <w:cs/>
        </w:rPr>
        <w:tab/>
      </w:r>
      <w:r w:rsidR="000B108E">
        <w:rPr>
          <w:rFonts w:hint="cs"/>
          <w:cs/>
        </w:rPr>
        <w:t>- เพื่อจ่ายเป็นค่า</w:t>
      </w:r>
      <w:r w:rsidRPr="005234B7">
        <w:rPr>
          <w:cs/>
        </w:rPr>
        <w:t xml:space="preserve">ก่อสร้างเขื่อนกันดินคอนกรีตเสริมเหล็กป้องกันตลิ่ง </w:t>
      </w:r>
    </w:p>
    <w:p w14:paraId="36EB8628" w14:textId="21C8DF22" w:rsidR="005234B7" w:rsidRDefault="005234B7" w:rsidP="005234B7">
      <w:pPr>
        <w:spacing w:line="240" w:lineRule="auto"/>
        <w:contextualSpacing/>
      </w:pPr>
      <w:r>
        <w:rPr>
          <w:rFonts w:hint="cs"/>
          <w:cs/>
        </w:rPr>
        <w:tab/>
      </w:r>
      <w:r w:rsidRPr="005234B7">
        <w:rPr>
          <w:cs/>
        </w:rPr>
        <w:t>บริเวณเลียบคลอง</w:t>
      </w:r>
      <w:proofErr w:type="spellStart"/>
      <w:r w:rsidRPr="005234B7">
        <w:rPr>
          <w:cs/>
        </w:rPr>
        <w:t>สัมป</w:t>
      </w:r>
      <w:proofErr w:type="spellEnd"/>
      <w:r w:rsidRPr="005234B7">
        <w:rPr>
          <w:cs/>
        </w:rPr>
        <w:t xml:space="preserve">ทวนและเลียบคลองไผ่นกแขวก หมู่ที่ 4 </w:t>
      </w:r>
    </w:p>
    <w:p w14:paraId="372004B8" w14:textId="3224CD54" w:rsidR="005234B7" w:rsidRDefault="005234B7" w:rsidP="005234B7">
      <w:pPr>
        <w:spacing w:line="240" w:lineRule="auto"/>
        <w:contextualSpacing/>
      </w:pPr>
      <w:r>
        <w:rPr>
          <w:rFonts w:hint="cs"/>
          <w:cs/>
        </w:rPr>
        <w:tab/>
      </w:r>
      <w:r w:rsidRPr="005234B7">
        <w:rPr>
          <w:cs/>
        </w:rPr>
        <w:t xml:space="preserve">โดยทำการก่อสร้างเขื่อนกันดินคอนกรีตเสริมเหล็ก ขนาดความกว้าง 2.00 เมตร </w:t>
      </w:r>
    </w:p>
    <w:p w14:paraId="3940A1B0" w14:textId="77777777" w:rsidR="005234B7" w:rsidRDefault="005234B7" w:rsidP="005234B7">
      <w:pPr>
        <w:spacing w:line="240" w:lineRule="auto"/>
        <w:contextualSpacing/>
      </w:pPr>
      <w:r>
        <w:rPr>
          <w:rFonts w:hint="cs"/>
          <w:cs/>
        </w:rPr>
        <w:tab/>
      </w:r>
      <w:r w:rsidRPr="005234B7">
        <w:rPr>
          <w:cs/>
        </w:rPr>
        <w:t xml:space="preserve">จำนวน 2 ช่วง ช่วงที่ 1 บริเวณคลองระบายน้ำสายใหญ่ </w:t>
      </w:r>
      <w:proofErr w:type="spellStart"/>
      <w:r w:rsidRPr="005234B7">
        <w:rPr>
          <w:cs/>
        </w:rPr>
        <w:t>สัมป</w:t>
      </w:r>
      <w:proofErr w:type="spellEnd"/>
      <w:r w:rsidRPr="005234B7">
        <w:rPr>
          <w:cs/>
        </w:rPr>
        <w:t xml:space="preserve">ทวน </w:t>
      </w:r>
    </w:p>
    <w:p w14:paraId="3FFC77DC" w14:textId="77777777" w:rsidR="005234B7" w:rsidRDefault="005234B7" w:rsidP="005234B7">
      <w:pPr>
        <w:spacing w:line="240" w:lineRule="auto"/>
        <w:contextualSpacing/>
      </w:pPr>
      <w:r>
        <w:rPr>
          <w:rFonts w:hint="cs"/>
          <w:cs/>
        </w:rPr>
        <w:tab/>
      </w:r>
      <w:r w:rsidRPr="005234B7">
        <w:rPr>
          <w:cs/>
        </w:rPr>
        <w:t xml:space="preserve">ต่อจากเขื่อนกันดินคอนกรีตเสริมเหล็กเดิม กม. 1+220 ถึง 1+470 </w:t>
      </w:r>
    </w:p>
    <w:p w14:paraId="6DD538AE" w14:textId="77777777" w:rsidR="005234B7" w:rsidRDefault="005234B7" w:rsidP="005234B7">
      <w:pPr>
        <w:spacing w:line="240" w:lineRule="auto"/>
        <w:contextualSpacing/>
      </w:pPr>
      <w:r>
        <w:rPr>
          <w:rFonts w:hint="cs"/>
          <w:cs/>
        </w:rPr>
        <w:tab/>
      </w:r>
      <w:r w:rsidRPr="005234B7">
        <w:rPr>
          <w:cs/>
        </w:rPr>
        <w:t xml:space="preserve">ฝั่ง ขวาทาง ระยะทางยาว 250 เมตร ช่วงที่ 2 บริเวณคลองระบายน้ำ </w:t>
      </w:r>
    </w:p>
    <w:p w14:paraId="1B72E46D" w14:textId="77777777" w:rsidR="005234B7" w:rsidRDefault="005234B7" w:rsidP="005234B7">
      <w:pPr>
        <w:spacing w:line="240" w:lineRule="auto"/>
        <w:contextualSpacing/>
      </w:pPr>
      <w:r>
        <w:rPr>
          <w:rFonts w:hint="cs"/>
          <w:cs/>
        </w:rPr>
        <w:tab/>
      </w:r>
      <w:r w:rsidRPr="005234B7">
        <w:rPr>
          <w:cs/>
        </w:rPr>
        <w:t xml:space="preserve">ร.1 ขวา </w:t>
      </w:r>
      <w:proofErr w:type="spellStart"/>
      <w:r w:rsidRPr="005234B7">
        <w:rPr>
          <w:cs/>
        </w:rPr>
        <w:t>สัมป</w:t>
      </w:r>
      <w:proofErr w:type="spellEnd"/>
      <w:r w:rsidRPr="005234B7">
        <w:rPr>
          <w:cs/>
        </w:rPr>
        <w:t xml:space="preserve">ทวน เชื่อมต่อเขื่อนคอนกรีตเสริมเหล็กเดิม กม. 0+000 ถึง </w:t>
      </w:r>
    </w:p>
    <w:p w14:paraId="2D9A60C8" w14:textId="77777777" w:rsidR="005234B7" w:rsidRDefault="005234B7" w:rsidP="005234B7">
      <w:pPr>
        <w:spacing w:line="240" w:lineRule="auto"/>
        <w:contextualSpacing/>
      </w:pPr>
      <w:r>
        <w:rPr>
          <w:rFonts w:hint="cs"/>
          <w:cs/>
        </w:rPr>
        <w:tab/>
      </w:r>
      <w:r w:rsidRPr="005234B7">
        <w:rPr>
          <w:cs/>
        </w:rPr>
        <w:t xml:space="preserve">0+130 ฝั่ง ขวาทาง ระยะทางยาว 130 เมตร </w:t>
      </w:r>
    </w:p>
    <w:p w14:paraId="6AD2AD75" w14:textId="77777777" w:rsidR="005234B7" w:rsidRDefault="005234B7" w:rsidP="005234B7">
      <w:pPr>
        <w:spacing w:line="240" w:lineRule="auto"/>
        <w:contextualSpacing/>
      </w:pPr>
      <w:r>
        <w:rPr>
          <w:rFonts w:hint="cs"/>
          <w:cs/>
        </w:rPr>
        <w:tab/>
      </w:r>
      <w:r w:rsidRPr="005234B7">
        <w:rPr>
          <w:cs/>
        </w:rPr>
        <w:t xml:space="preserve">คิดเป็นระยะทางยาวรวมทั้งหมด 380 เมตร ในเขตพื้นที่หมู่ที่ 4 ตำบลวัดแค </w:t>
      </w:r>
    </w:p>
    <w:p w14:paraId="56821F9C" w14:textId="2D38A751" w:rsidR="005234B7" w:rsidRDefault="005234B7" w:rsidP="005234B7">
      <w:pPr>
        <w:spacing w:line="240" w:lineRule="auto"/>
        <w:contextualSpacing/>
      </w:pPr>
      <w:r>
        <w:rPr>
          <w:rFonts w:hint="cs"/>
          <w:cs/>
        </w:rPr>
        <w:tab/>
      </w:r>
      <w:r w:rsidRPr="005234B7">
        <w:rPr>
          <w:cs/>
        </w:rPr>
        <w:t>อำเภอนครชัยศรี จังหวัดนครปฐม</w:t>
      </w:r>
    </w:p>
    <w:p w14:paraId="6091927B" w14:textId="71779B86" w:rsidR="005234B7" w:rsidRDefault="005234B7" w:rsidP="005234B7">
      <w:pPr>
        <w:spacing w:line="240" w:lineRule="auto"/>
        <w:contextualSpacing/>
      </w:pPr>
      <w:r>
        <w:rPr>
          <w:rFonts w:hint="cs"/>
          <w:cs/>
        </w:rPr>
        <w:tab/>
      </w:r>
      <w:r w:rsidR="00E4639D">
        <w:rPr>
          <w:rFonts w:hint="cs"/>
          <w:cs/>
        </w:rPr>
        <w:t>รายละเอียดตามแบบแปลนขององค์การบริหารส่วนตำบลวัดแค</w:t>
      </w:r>
    </w:p>
    <w:p w14:paraId="12D77CE4" w14:textId="04AFB711" w:rsidR="00D278FE" w:rsidRDefault="005234B7" w:rsidP="00D278FE">
      <w:pPr>
        <w:spacing w:line="240" w:lineRule="auto"/>
        <w:contextualSpacing/>
      </w:pPr>
      <w:r>
        <w:rPr>
          <w:rFonts w:hint="cs"/>
          <w:cs/>
        </w:rPr>
        <w:tab/>
      </w:r>
      <w:r w:rsidR="00E70707">
        <w:rPr>
          <w:rFonts w:hint="cs"/>
          <w:cs/>
        </w:rPr>
        <w:t>ปรากฏใน</w:t>
      </w:r>
      <w:bookmarkStart w:id="0" w:name="_GoBack"/>
      <w:bookmarkEnd w:id="0"/>
      <w:r w:rsidR="00E4639D">
        <w:rPr>
          <w:rFonts w:hint="cs"/>
          <w:cs/>
        </w:rPr>
        <w:t>แผนพัฒนาท้องถิ่น (พ.ศ. 2566</w:t>
      </w:r>
      <w:r w:rsidR="000B108E">
        <w:rPr>
          <w:rFonts w:hint="cs"/>
          <w:cs/>
        </w:rPr>
        <w:t xml:space="preserve"> </w:t>
      </w:r>
      <w:r w:rsidR="00E4639D">
        <w:rPr>
          <w:rFonts w:hint="cs"/>
          <w:cs/>
        </w:rPr>
        <w:t>-</w:t>
      </w:r>
      <w:r w:rsidR="000B108E">
        <w:rPr>
          <w:rFonts w:hint="cs"/>
          <w:cs/>
        </w:rPr>
        <w:t xml:space="preserve"> </w:t>
      </w:r>
      <w:r w:rsidR="00E4639D">
        <w:rPr>
          <w:rFonts w:hint="cs"/>
          <w:cs/>
        </w:rPr>
        <w:t>2570)</w:t>
      </w:r>
      <w:r w:rsidR="00AD645D">
        <w:t xml:space="preserve"> </w:t>
      </w:r>
      <w:r w:rsidR="00AD645D">
        <w:rPr>
          <w:rFonts w:hint="cs"/>
          <w:cs/>
        </w:rPr>
        <w:t xml:space="preserve">ฉบับเพิ่มเติม ครั้งที่ </w:t>
      </w:r>
      <w:r>
        <w:rPr>
          <w:rFonts w:hint="cs"/>
          <w:cs/>
        </w:rPr>
        <w:t>6</w:t>
      </w:r>
    </w:p>
    <w:p w14:paraId="391B19FA" w14:textId="59A10367" w:rsidR="00E4639D" w:rsidRPr="00E4639D" w:rsidRDefault="00D278FE" w:rsidP="00D278FE">
      <w:pPr>
        <w:spacing w:line="240" w:lineRule="auto"/>
        <w:contextualSpacing/>
      </w:pPr>
      <w:r>
        <w:rPr>
          <w:rFonts w:hint="cs"/>
          <w:cs/>
        </w:rPr>
        <w:tab/>
      </w:r>
      <w:r w:rsidR="00E4639D">
        <w:rPr>
          <w:rFonts w:hint="cs"/>
          <w:cs/>
        </w:rPr>
        <w:t xml:space="preserve">หน้าที่ </w:t>
      </w:r>
      <w:r>
        <w:rPr>
          <w:rFonts w:hint="cs"/>
          <w:cs/>
        </w:rPr>
        <w:t>17</w:t>
      </w:r>
      <w:r w:rsidR="00AD645D">
        <w:rPr>
          <w:rFonts w:hint="cs"/>
          <w:cs/>
        </w:rPr>
        <w:t xml:space="preserve"> </w:t>
      </w:r>
      <w:r w:rsidR="00E4639D">
        <w:rPr>
          <w:rFonts w:hint="cs"/>
          <w:cs/>
        </w:rPr>
        <w:t xml:space="preserve"> ลำดับที่ </w:t>
      </w:r>
      <w:r w:rsidR="00AD645D">
        <w:t>1</w:t>
      </w:r>
      <w:r>
        <w:t>4</w:t>
      </w:r>
    </w:p>
    <w:p w14:paraId="63853118" w14:textId="77777777" w:rsidR="006F1E24" w:rsidRDefault="006F1E24" w:rsidP="00AD645D">
      <w:pPr>
        <w:spacing w:line="240" w:lineRule="auto"/>
        <w:contextualSpacing/>
        <w:rPr>
          <w:b/>
          <w:bCs/>
          <w:sz w:val="12"/>
          <w:szCs w:val="12"/>
        </w:rPr>
      </w:pPr>
    </w:p>
    <w:p w14:paraId="34CA7A4F" w14:textId="77777777" w:rsidR="006F1E24" w:rsidRDefault="006F1E24" w:rsidP="00AD645D">
      <w:pPr>
        <w:spacing w:line="240" w:lineRule="auto"/>
        <w:contextualSpacing/>
        <w:rPr>
          <w:b/>
          <w:bCs/>
        </w:rPr>
      </w:pPr>
    </w:p>
    <w:sectPr w:rsidR="006F1E24" w:rsidSect="000B108E">
      <w:footerReference w:type="default" r:id="rId9"/>
      <w:pgSz w:w="11906" w:h="16838"/>
      <w:pgMar w:top="851" w:right="1133" w:bottom="568" w:left="1134" w:header="708" w:footer="10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65C2700" w14:textId="77777777" w:rsidR="00DF4537" w:rsidRDefault="00DF4537" w:rsidP="000B108E">
      <w:pPr>
        <w:spacing w:line="240" w:lineRule="auto"/>
      </w:pPr>
      <w:r>
        <w:separator/>
      </w:r>
    </w:p>
  </w:endnote>
  <w:endnote w:type="continuationSeparator" w:id="0">
    <w:p w14:paraId="26CEE24E" w14:textId="77777777" w:rsidR="00DF4537" w:rsidRDefault="00DF4537" w:rsidP="000B108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altName w:val="-Layiji_KutLaiMuu"/>
    <w:charset w:val="00"/>
    <w:family w:val="swiss"/>
    <w:pitch w:val="variable"/>
    <w:sig w:usb0="00000000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3A260D" w14:textId="3B471AAE" w:rsidR="000B108E" w:rsidRPr="000B108E" w:rsidRDefault="000B108E" w:rsidP="000B108E">
    <w:pPr>
      <w:pStyle w:val="af1"/>
      <w:pBdr>
        <w:top w:val="thinThickSmallGap" w:sz="24" w:space="1" w:color="823B0B" w:themeColor="accent2" w:themeShade="7F"/>
      </w:pBdr>
      <w:tabs>
        <w:tab w:val="clear" w:pos="9026"/>
        <w:tab w:val="right" w:pos="9639"/>
      </w:tabs>
      <w:rPr>
        <w:rFonts w:eastAsiaTheme="majorEastAsia" w:cs="TH SarabunIT๙"/>
        <w:b/>
        <w:bCs/>
        <w:sz w:val="30"/>
        <w:szCs w:val="30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79860C69" wp14:editId="3A4DC925">
          <wp:simplePos x="0" y="0"/>
          <wp:positionH relativeFrom="margin">
            <wp:posOffset>4048760</wp:posOffset>
          </wp:positionH>
          <wp:positionV relativeFrom="paragraph">
            <wp:posOffset>114935</wp:posOffset>
          </wp:positionV>
          <wp:extent cx="301625" cy="301625"/>
          <wp:effectExtent l="0" t="0" r="3175" b="3175"/>
          <wp:wrapThrough wrapText="bothSides">
            <wp:wrapPolygon edited="0">
              <wp:start x="2728" y="0"/>
              <wp:lineTo x="0" y="4093"/>
              <wp:lineTo x="0" y="16371"/>
              <wp:lineTo x="2728" y="20463"/>
              <wp:lineTo x="17735" y="20463"/>
              <wp:lineTo x="20463" y="16371"/>
              <wp:lineTo x="20463" y="4093"/>
              <wp:lineTo x="17735" y="0"/>
              <wp:lineTo x="2728" y="0"/>
            </wp:wrapPolygon>
          </wp:wrapThrough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01625" cy="301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B108E">
      <w:rPr>
        <w:rFonts w:eastAsiaTheme="majorEastAsia" w:cs="TH SarabunIT๙"/>
        <w:b/>
        <w:bCs/>
        <w:sz w:val="30"/>
        <w:szCs w:val="30"/>
        <w:cs/>
      </w:rPr>
      <w:t xml:space="preserve">การใช้จ่ายเงินสะสม ประจำปีงบประมาณ พ.ศ. </w:t>
    </w:r>
    <w:r w:rsidRPr="000B108E">
      <w:rPr>
        <w:rFonts w:eastAsiaTheme="majorEastAsia" w:cs="TH SarabunIT๙"/>
        <w:b/>
        <w:bCs/>
        <w:sz w:val="30"/>
        <w:szCs w:val="30"/>
      </w:rPr>
      <w:t>256</w:t>
    </w:r>
    <w:r w:rsidR="005234B7">
      <w:rPr>
        <w:rFonts w:eastAsiaTheme="majorEastAsia" w:cs="TH SarabunIT๙"/>
        <w:b/>
        <w:bCs/>
        <w:sz w:val="30"/>
        <w:szCs w:val="30"/>
      </w:rPr>
      <w:t>9</w:t>
    </w:r>
    <w:r>
      <w:rPr>
        <w:rFonts w:eastAsiaTheme="majorEastAsia" w:cs="TH SarabunIT๙" w:hint="cs"/>
        <w:b/>
        <w:bCs/>
        <w:sz w:val="30"/>
        <w:szCs w:val="30"/>
        <w:cs/>
      </w:rPr>
      <w:tab/>
      <w:t xml:space="preserve">                                      </w:t>
    </w:r>
    <w:r w:rsidRPr="000B108E">
      <w:rPr>
        <w:rFonts w:eastAsiaTheme="majorEastAsia" w:cs="TH SarabunIT๙"/>
        <w:b/>
        <w:bCs/>
        <w:sz w:val="30"/>
        <w:szCs w:val="30"/>
        <w:cs/>
      </w:rPr>
      <w:t xml:space="preserve">องค์การบริหารส่วนตำบลวัดแค </w:t>
    </w:r>
  </w:p>
  <w:p w14:paraId="0CA868FB" w14:textId="1396AB0E" w:rsidR="000B108E" w:rsidRDefault="000B108E" w:rsidP="000B108E">
    <w:pPr>
      <w:pStyle w:val="af1"/>
      <w:pBdr>
        <w:top w:val="thinThickSmallGap" w:sz="24" w:space="1" w:color="823B0B" w:themeColor="accent2" w:themeShade="7F"/>
      </w:pBdr>
      <w:tabs>
        <w:tab w:val="clear" w:pos="9026"/>
        <w:tab w:val="right" w:pos="9639"/>
      </w:tabs>
      <w:rPr>
        <w:rFonts w:asciiTheme="majorHAnsi" w:eastAsiaTheme="majorEastAsia" w:hAnsiTheme="majorHAnsi" w:cstheme="majorBidi"/>
      </w:rPr>
    </w:pPr>
    <w:r w:rsidRPr="000B108E">
      <w:rPr>
        <w:rFonts w:eastAsiaTheme="majorEastAsia" w:cs="TH SarabunIT๙"/>
        <w:b/>
        <w:bCs/>
        <w:sz w:val="30"/>
        <w:szCs w:val="30"/>
        <w:cs/>
      </w:rPr>
      <w:t xml:space="preserve">ครั้งที่ 1 </w:t>
    </w:r>
    <w:r>
      <w:rPr>
        <w:rFonts w:eastAsiaTheme="majorEastAsia" w:cs="TH SarabunIT๙" w:hint="cs"/>
        <w:b/>
        <w:bCs/>
        <w:sz w:val="30"/>
        <w:szCs w:val="30"/>
        <w:cs/>
      </w:rPr>
      <w:t xml:space="preserve"> </w:t>
    </w:r>
    <w:r>
      <w:rPr>
        <w:rFonts w:eastAsiaTheme="majorEastAsia" w:cs="TH SarabunIT๙" w:hint="cs"/>
        <w:b/>
        <w:bCs/>
        <w:sz w:val="30"/>
        <w:szCs w:val="30"/>
        <w:cs/>
      </w:rPr>
      <w:tab/>
    </w:r>
    <w:r>
      <w:rPr>
        <w:rFonts w:eastAsiaTheme="majorEastAsia" w:cs="TH SarabunIT๙" w:hint="cs"/>
        <w:b/>
        <w:bCs/>
        <w:sz w:val="30"/>
        <w:szCs w:val="30"/>
        <w:cs/>
      </w:rPr>
      <w:tab/>
      <w:t xml:space="preserve">      </w:t>
    </w:r>
    <w:r w:rsidRPr="000B108E">
      <w:rPr>
        <w:rFonts w:eastAsiaTheme="majorEastAsia" w:cs="TH SarabunIT๙"/>
        <w:b/>
        <w:bCs/>
        <w:sz w:val="30"/>
        <w:szCs w:val="30"/>
        <w:cs/>
      </w:rPr>
      <w:t>อำเภอนครชัยศรี จังหวัดนครปฐม</w:t>
    </w:r>
    <w:r>
      <w:rPr>
        <w:rFonts w:asciiTheme="majorHAnsi" w:eastAsiaTheme="majorEastAsia" w:hAnsiTheme="majorHAnsi" w:cstheme="majorBidi"/>
      </w:rPr>
      <w:ptab w:relativeTo="margin" w:alignment="right" w:leader="none"/>
    </w:r>
  </w:p>
  <w:p w14:paraId="58E79E1F" w14:textId="77777777" w:rsidR="000B108E" w:rsidRDefault="000B108E">
    <w:pPr>
      <w:pStyle w:val="af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C23BC87" w14:textId="77777777" w:rsidR="00DF4537" w:rsidRDefault="00DF4537" w:rsidP="000B108E">
      <w:pPr>
        <w:spacing w:line="240" w:lineRule="auto"/>
      </w:pPr>
      <w:r>
        <w:separator/>
      </w:r>
    </w:p>
  </w:footnote>
  <w:footnote w:type="continuationSeparator" w:id="0">
    <w:p w14:paraId="1817A88D" w14:textId="77777777" w:rsidR="00DF4537" w:rsidRDefault="00DF4537" w:rsidP="000B108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0E785E"/>
    <w:multiLevelType w:val="hybridMultilevel"/>
    <w:tmpl w:val="202C9D44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10D6"/>
    <w:rsid w:val="00015980"/>
    <w:rsid w:val="00027E62"/>
    <w:rsid w:val="000B108E"/>
    <w:rsid w:val="000B5CEA"/>
    <w:rsid w:val="000F69BC"/>
    <w:rsid w:val="00105461"/>
    <w:rsid w:val="00152963"/>
    <w:rsid w:val="0018055E"/>
    <w:rsid w:val="00182BD6"/>
    <w:rsid w:val="001A3DE4"/>
    <w:rsid w:val="001F0F3D"/>
    <w:rsid w:val="00213348"/>
    <w:rsid w:val="00251025"/>
    <w:rsid w:val="002766AC"/>
    <w:rsid w:val="00295103"/>
    <w:rsid w:val="002A72A1"/>
    <w:rsid w:val="002B4344"/>
    <w:rsid w:val="00302FAE"/>
    <w:rsid w:val="00400423"/>
    <w:rsid w:val="00426F0C"/>
    <w:rsid w:val="004C7F0D"/>
    <w:rsid w:val="005234B7"/>
    <w:rsid w:val="005510D6"/>
    <w:rsid w:val="005B5BB0"/>
    <w:rsid w:val="005E46A6"/>
    <w:rsid w:val="006944B0"/>
    <w:rsid w:val="006B101B"/>
    <w:rsid w:val="006F1E24"/>
    <w:rsid w:val="00742496"/>
    <w:rsid w:val="007C2ABA"/>
    <w:rsid w:val="0082741D"/>
    <w:rsid w:val="008D5A7D"/>
    <w:rsid w:val="00942C4A"/>
    <w:rsid w:val="009855D0"/>
    <w:rsid w:val="0099162C"/>
    <w:rsid w:val="00993F4B"/>
    <w:rsid w:val="009A049B"/>
    <w:rsid w:val="009C57D9"/>
    <w:rsid w:val="00A13AA4"/>
    <w:rsid w:val="00A311E4"/>
    <w:rsid w:val="00A3731D"/>
    <w:rsid w:val="00A708AE"/>
    <w:rsid w:val="00AB5BA5"/>
    <w:rsid w:val="00AD645D"/>
    <w:rsid w:val="00BF4295"/>
    <w:rsid w:val="00C42433"/>
    <w:rsid w:val="00C75AF3"/>
    <w:rsid w:val="00C944AC"/>
    <w:rsid w:val="00D07F46"/>
    <w:rsid w:val="00D278FE"/>
    <w:rsid w:val="00D95408"/>
    <w:rsid w:val="00DB467D"/>
    <w:rsid w:val="00DE1D81"/>
    <w:rsid w:val="00DF4537"/>
    <w:rsid w:val="00E4639D"/>
    <w:rsid w:val="00E46714"/>
    <w:rsid w:val="00E70707"/>
    <w:rsid w:val="00E90142"/>
    <w:rsid w:val="00ED4185"/>
    <w:rsid w:val="00EF58F1"/>
    <w:rsid w:val="00F159D4"/>
    <w:rsid w:val="00F61B9E"/>
    <w:rsid w:val="00F731B1"/>
    <w:rsid w:val="00F92044"/>
    <w:rsid w:val="00FA09B3"/>
    <w:rsid w:val="00FB05CA"/>
    <w:rsid w:val="00FE4FEB"/>
    <w:rsid w:val="00FE5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A171B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H SarabunIT๙" w:eastAsiaTheme="minorHAnsi" w:hAnsi="TH SarabunIT๙" w:cs="TH SarabunIT๙"/>
        <w:kern w:val="2"/>
        <w:sz w:val="32"/>
        <w:szCs w:val="32"/>
        <w:lang w:val="en-US" w:eastAsia="en-US" w:bidi="th-TH"/>
        <w14:ligatures w14:val="standardContextual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510D6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510D6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510D6"/>
    <w:pPr>
      <w:keepNext/>
      <w:keepLines/>
      <w:spacing w:before="120" w:after="4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510D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szCs w:val="4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510D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szCs w:val="4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510D6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Cs w:val="4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510D6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szCs w:val="4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510D6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Cs w:val="4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510D6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5510D6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5510D6"/>
    <w:rPr>
      <w:rFonts w:asciiTheme="majorHAnsi" w:eastAsiaTheme="majorEastAsia" w:hAnsiTheme="majorHAnsi" w:cstheme="majorBidi"/>
      <w:color w:val="2F5496" w:themeColor="accent1" w:themeShade="BF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5510D6"/>
    <w:rPr>
      <w:rFonts w:asciiTheme="minorHAnsi" w:eastAsiaTheme="majorEastAsia" w:hAnsiTheme="minorHAnsi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5510D6"/>
    <w:rPr>
      <w:rFonts w:asciiTheme="minorHAnsi" w:eastAsiaTheme="majorEastAsia" w:hAnsiTheme="minorHAnsi" w:cstheme="majorBidi"/>
      <w:i/>
      <w:iCs/>
      <w:color w:val="2F5496" w:themeColor="accent1" w:themeShade="BF"/>
      <w:szCs w:val="40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5510D6"/>
    <w:rPr>
      <w:rFonts w:asciiTheme="minorHAnsi" w:eastAsiaTheme="majorEastAsia" w:hAnsiTheme="minorHAnsi" w:cstheme="majorBidi"/>
      <w:color w:val="2F5496" w:themeColor="accent1" w:themeShade="BF"/>
      <w:szCs w:val="40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5510D6"/>
    <w:rPr>
      <w:rFonts w:asciiTheme="minorHAnsi" w:eastAsiaTheme="majorEastAsia" w:hAnsiTheme="minorHAnsi" w:cstheme="majorBidi"/>
      <w:i/>
      <w:iCs/>
      <w:color w:val="595959" w:themeColor="text1" w:themeTint="A6"/>
      <w:szCs w:val="40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5510D6"/>
    <w:rPr>
      <w:rFonts w:asciiTheme="minorHAnsi" w:eastAsiaTheme="majorEastAsia" w:hAnsiTheme="minorHAnsi" w:cstheme="majorBidi"/>
      <w:color w:val="595959" w:themeColor="text1" w:themeTint="A6"/>
      <w:szCs w:val="40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5510D6"/>
    <w:rPr>
      <w:rFonts w:asciiTheme="minorHAnsi" w:eastAsiaTheme="majorEastAsia" w:hAnsiTheme="minorHAnsi" w:cstheme="majorBidi"/>
      <w:i/>
      <w:iCs/>
      <w:color w:val="272727" w:themeColor="text1" w:themeTint="D8"/>
      <w:szCs w:val="40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5510D6"/>
    <w:rPr>
      <w:rFonts w:asciiTheme="minorHAnsi" w:eastAsiaTheme="majorEastAsia" w:hAnsiTheme="minorHAnsi" w:cstheme="majorBidi"/>
      <w:color w:val="272727" w:themeColor="text1" w:themeTint="D8"/>
      <w:szCs w:val="40"/>
    </w:rPr>
  </w:style>
  <w:style w:type="paragraph" w:styleId="a3">
    <w:name w:val="Title"/>
    <w:basedOn w:val="a"/>
    <w:next w:val="a"/>
    <w:link w:val="a4"/>
    <w:uiPriority w:val="10"/>
    <w:qFormat/>
    <w:rsid w:val="005510D6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5510D6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5510D6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5510D6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5510D6"/>
    <w:pPr>
      <w:spacing w:before="160" w:after="160"/>
      <w:jc w:val="center"/>
    </w:pPr>
    <w:rPr>
      <w:rFonts w:cs="Angsana New"/>
      <w:i/>
      <w:iCs/>
      <w:color w:val="404040" w:themeColor="text1" w:themeTint="BF"/>
      <w:szCs w:val="40"/>
    </w:rPr>
  </w:style>
  <w:style w:type="character" w:customStyle="1" w:styleId="a8">
    <w:name w:val="คำอ้างอิง อักขระ"/>
    <w:basedOn w:val="a0"/>
    <w:link w:val="a7"/>
    <w:uiPriority w:val="29"/>
    <w:rsid w:val="005510D6"/>
    <w:rPr>
      <w:rFonts w:cs="Angsana New"/>
      <w:i/>
      <w:iCs/>
      <w:color w:val="404040" w:themeColor="text1" w:themeTint="BF"/>
      <w:szCs w:val="40"/>
    </w:rPr>
  </w:style>
  <w:style w:type="paragraph" w:styleId="a9">
    <w:name w:val="List Paragraph"/>
    <w:basedOn w:val="a"/>
    <w:uiPriority w:val="34"/>
    <w:qFormat/>
    <w:rsid w:val="005510D6"/>
    <w:pPr>
      <w:ind w:left="720"/>
      <w:contextualSpacing/>
    </w:pPr>
    <w:rPr>
      <w:rFonts w:cs="Angsana New"/>
      <w:szCs w:val="40"/>
    </w:rPr>
  </w:style>
  <w:style w:type="character" w:styleId="aa">
    <w:name w:val="Intense Emphasis"/>
    <w:basedOn w:val="a0"/>
    <w:uiPriority w:val="21"/>
    <w:qFormat/>
    <w:rsid w:val="005510D6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510D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cs="Angsana New"/>
      <w:i/>
      <w:iCs/>
      <w:color w:val="2F5496" w:themeColor="accent1" w:themeShade="BF"/>
      <w:szCs w:val="40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5510D6"/>
    <w:rPr>
      <w:rFonts w:cs="Angsana New"/>
      <w:i/>
      <w:iCs/>
      <w:color w:val="2F5496" w:themeColor="accent1" w:themeShade="BF"/>
      <w:szCs w:val="40"/>
    </w:rPr>
  </w:style>
  <w:style w:type="character" w:styleId="ad">
    <w:name w:val="Intense Reference"/>
    <w:basedOn w:val="a0"/>
    <w:uiPriority w:val="32"/>
    <w:qFormat/>
    <w:rsid w:val="005510D6"/>
    <w:rPr>
      <w:b/>
      <w:bCs/>
      <w:smallCaps/>
      <w:color w:val="2F5496" w:themeColor="accent1" w:themeShade="BF"/>
      <w:spacing w:val="5"/>
    </w:rPr>
  </w:style>
  <w:style w:type="table" w:styleId="ae">
    <w:name w:val="Table Grid"/>
    <w:basedOn w:val="a1"/>
    <w:uiPriority w:val="39"/>
    <w:rsid w:val="009A049B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header"/>
    <w:basedOn w:val="a"/>
    <w:link w:val="af0"/>
    <w:uiPriority w:val="99"/>
    <w:unhideWhenUsed/>
    <w:rsid w:val="000B108E"/>
    <w:pPr>
      <w:tabs>
        <w:tab w:val="center" w:pos="4513"/>
        <w:tab w:val="right" w:pos="9026"/>
      </w:tabs>
      <w:spacing w:line="240" w:lineRule="auto"/>
    </w:pPr>
    <w:rPr>
      <w:rFonts w:cs="Angsana New"/>
      <w:szCs w:val="40"/>
    </w:rPr>
  </w:style>
  <w:style w:type="character" w:customStyle="1" w:styleId="af0">
    <w:name w:val="หัวกระดาษ อักขระ"/>
    <w:basedOn w:val="a0"/>
    <w:link w:val="af"/>
    <w:uiPriority w:val="99"/>
    <w:rsid w:val="000B108E"/>
    <w:rPr>
      <w:rFonts w:cs="Angsana New"/>
      <w:szCs w:val="40"/>
    </w:rPr>
  </w:style>
  <w:style w:type="paragraph" w:styleId="af1">
    <w:name w:val="footer"/>
    <w:basedOn w:val="a"/>
    <w:link w:val="af2"/>
    <w:uiPriority w:val="99"/>
    <w:unhideWhenUsed/>
    <w:rsid w:val="000B108E"/>
    <w:pPr>
      <w:tabs>
        <w:tab w:val="center" w:pos="4513"/>
        <w:tab w:val="right" w:pos="9026"/>
      </w:tabs>
      <w:spacing w:line="240" w:lineRule="auto"/>
    </w:pPr>
    <w:rPr>
      <w:rFonts w:cs="Angsana New"/>
      <w:szCs w:val="40"/>
    </w:rPr>
  </w:style>
  <w:style w:type="character" w:customStyle="1" w:styleId="af2">
    <w:name w:val="ท้ายกระดาษ อักขระ"/>
    <w:basedOn w:val="a0"/>
    <w:link w:val="af1"/>
    <w:uiPriority w:val="99"/>
    <w:rsid w:val="000B108E"/>
    <w:rPr>
      <w:rFonts w:cs="Angsana New"/>
      <w:szCs w:val="40"/>
    </w:rPr>
  </w:style>
  <w:style w:type="paragraph" w:styleId="af3">
    <w:name w:val="Balloon Text"/>
    <w:basedOn w:val="a"/>
    <w:link w:val="af4"/>
    <w:uiPriority w:val="99"/>
    <w:semiHidden/>
    <w:unhideWhenUsed/>
    <w:rsid w:val="000B108E"/>
    <w:pPr>
      <w:spacing w:line="240" w:lineRule="auto"/>
    </w:pPr>
    <w:rPr>
      <w:rFonts w:ascii="Tahoma" w:hAnsi="Tahoma" w:cs="Angsana New"/>
      <w:sz w:val="16"/>
      <w:szCs w:val="20"/>
    </w:rPr>
  </w:style>
  <w:style w:type="character" w:customStyle="1" w:styleId="af4">
    <w:name w:val="ข้อความบอลลูน อักขระ"/>
    <w:basedOn w:val="a0"/>
    <w:link w:val="af3"/>
    <w:uiPriority w:val="99"/>
    <w:semiHidden/>
    <w:rsid w:val="000B108E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H SarabunIT๙" w:eastAsiaTheme="minorHAnsi" w:hAnsi="TH SarabunIT๙" w:cs="TH SarabunIT๙"/>
        <w:kern w:val="2"/>
        <w:sz w:val="32"/>
        <w:szCs w:val="32"/>
        <w:lang w:val="en-US" w:eastAsia="en-US" w:bidi="th-TH"/>
        <w14:ligatures w14:val="standardContextual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510D6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510D6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510D6"/>
    <w:pPr>
      <w:keepNext/>
      <w:keepLines/>
      <w:spacing w:before="120" w:after="4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510D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szCs w:val="4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510D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szCs w:val="4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510D6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Cs w:val="4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510D6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szCs w:val="4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510D6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Cs w:val="4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510D6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5510D6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5510D6"/>
    <w:rPr>
      <w:rFonts w:asciiTheme="majorHAnsi" w:eastAsiaTheme="majorEastAsia" w:hAnsiTheme="majorHAnsi" w:cstheme="majorBidi"/>
      <w:color w:val="2F5496" w:themeColor="accent1" w:themeShade="BF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5510D6"/>
    <w:rPr>
      <w:rFonts w:asciiTheme="minorHAnsi" w:eastAsiaTheme="majorEastAsia" w:hAnsiTheme="minorHAnsi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5510D6"/>
    <w:rPr>
      <w:rFonts w:asciiTheme="minorHAnsi" w:eastAsiaTheme="majorEastAsia" w:hAnsiTheme="minorHAnsi" w:cstheme="majorBidi"/>
      <w:i/>
      <w:iCs/>
      <w:color w:val="2F5496" w:themeColor="accent1" w:themeShade="BF"/>
      <w:szCs w:val="40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5510D6"/>
    <w:rPr>
      <w:rFonts w:asciiTheme="minorHAnsi" w:eastAsiaTheme="majorEastAsia" w:hAnsiTheme="minorHAnsi" w:cstheme="majorBidi"/>
      <w:color w:val="2F5496" w:themeColor="accent1" w:themeShade="BF"/>
      <w:szCs w:val="40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5510D6"/>
    <w:rPr>
      <w:rFonts w:asciiTheme="minorHAnsi" w:eastAsiaTheme="majorEastAsia" w:hAnsiTheme="minorHAnsi" w:cstheme="majorBidi"/>
      <w:i/>
      <w:iCs/>
      <w:color w:val="595959" w:themeColor="text1" w:themeTint="A6"/>
      <w:szCs w:val="40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5510D6"/>
    <w:rPr>
      <w:rFonts w:asciiTheme="minorHAnsi" w:eastAsiaTheme="majorEastAsia" w:hAnsiTheme="minorHAnsi" w:cstheme="majorBidi"/>
      <w:color w:val="595959" w:themeColor="text1" w:themeTint="A6"/>
      <w:szCs w:val="40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5510D6"/>
    <w:rPr>
      <w:rFonts w:asciiTheme="minorHAnsi" w:eastAsiaTheme="majorEastAsia" w:hAnsiTheme="minorHAnsi" w:cstheme="majorBidi"/>
      <w:i/>
      <w:iCs/>
      <w:color w:val="272727" w:themeColor="text1" w:themeTint="D8"/>
      <w:szCs w:val="40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5510D6"/>
    <w:rPr>
      <w:rFonts w:asciiTheme="minorHAnsi" w:eastAsiaTheme="majorEastAsia" w:hAnsiTheme="minorHAnsi" w:cstheme="majorBidi"/>
      <w:color w:val="272727" w:themeColor="text1" w:themeTint="D8"/>
      <w:szCs w:val="40"/>
    </w:rPr>
  </w:style>
  <w:style w:type="paragraph" w:styleId="a3">
    <w:name w:val="Title"/>
    <w:basedOn w:val="a"/>
    <w:next w:val="a"/>
    <w:link w:val="a4"/>
    <w:uiPriority w:val="10"/>
    <w:qFormat/>
    <w:rsid w:val="005510D6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5510D6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5510D6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5510D6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5510D6"/>
    <w:pPr>
      <w:spacing w:before="160" w:after="160"/>
      <w:jc w:val="center"/>
    </w:pPr>
    <w:rPr>
      <w:rFonts w:cs="Angsana New"/>
      <w:i/>
      <w:iCs/>
      <w:color w:val="404040" w:themeColor="text1" w:themeTint="BF"/>
      <w:szCs w:val="40"/>
    </w:rPr>
  </w:style>
  <w:style w:type="character" w:customStyle="1" w:styleId="a8">
    <w:name w:val="คำอ้างอิง อักขระ"/>
    <w:basedOn w:val="a0"/>
    <w:link w:val="a7"/>
    <w:uiPriority w:val="29"/>
    <w:rsid w:val="005510D6"/>
    <w:rPr>
      <w:rFonts w:cs="Angsana New"/>
      <w:i/>
      <w:iCs/>
      <w:color w:val="404040" w:themeColor="text1" w:themeTint="BF"/>
      <w:szCs w:val="40"/>
    </w:rPr>
  </w:style>
  <w:style w:type="paragraph" w:styleId="a9">
    <w:name w:val="List Paragraph"/>
    <w:basedOn w:val="a"/>
    <w:uiPriority w:val="34"/>
    <w:qFormat/>
    <w:rsid w:val="005510D6"/>
    <w:pPr>
      <w:ind w:left="720"/>
      <w:contextualSpacing/>
    </w:pPr>
    <w:rPr>
      <w:rFonts w:cs="Angsana New"/>
      <w:szCs w:val="40"/>
    </w:rPr>
  </w:style>
  <w:style w:type="character" w:styleId="aa">
    <w:name w:val="Intense Emphasis"/>
    <w:basedOn w:val="a0"/>
    <w:uiPriority w:val="21"/>
    <w:qFormat/>
    <w:rsid w:val="005510D6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510D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cs="Angsana New"/>
      <w:i/>
      <w:iCs/>
      <w:color w:val="2F5496" w:themeColor="accent1" w:themeShade="BF"/>
      <w:szCs w:val="40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5510D6"/>
    <w:rPr>
      <w:rFonts w:cs="Angsana New"/>
      <w:i/>
      <w:iCs/>
      <w:color w:val="2F5496" w:themeColor="accent1" w:themeShade="BF"/>
      <w:szCs w:val="40"/>
    </w:rPr>
  </w:style>
  <w:style w:type="character" w:styleId="ad">
    <w:name w:val="Intense Reference"/>
    <w:basedOn w:val="a0"/>
    <w:uiPriority w:val="32"/>
    <w:qFormat/>
    <w:rsid w:val="005510D6"/>
    <w:rPr>
      <w:b/>
      <w:bCs/>
      <w:smallCaps/>
      <w:color w:val="2F5496" w:themeColor="accent1" w:themeShade="BF"/>
      <w:spacing w:val="5"/>
    </w:rPr>
  </w:style>
  <w:style w:type="table" w:styleId="ae">
    <w:name w:val="Table Grid"/>
    <w:basedOn w:val="a1"/>
    <w:uiPriority w:val="39"/>
    <w:rsid w:val="009A049B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header"/>
    <w:basedOn w:val="a"/>
    <w:link w:val="af0"/>
    <w:uiPriority w:val="99"/>
    <w:unhideWhenUsed/>
    <w:rsid w:val="000B108E"/>
    <w:pPr>
      <w:tabs>
        <w:tab w:val="center" w:pos="4513"/>
        <w:tab w:val="right" w:pos="9026"/>
      </w:tabs>
      <w:spacing w:line="240" w:lineRule="auto"/>
    </w:pPr>
    <w:rPr>
      <w:rFonts w:cs="Angsana New"/>
      <w:szCs w:val="40"/>
    </w:rPr>
  </w:style>
  <w:style w:type="character" w:customStyle="1" w:styleId="af0">
    <w:name w:val="หัวกระดาษ อักขระ"/>
    <w:basedOn w:val="a0"/>
    <w:link w:val="af"/>
    <w:uiPriority w:val="99"/>
    <w:rsid w:val="000B108E"/>
    <w:rPr>
      <w:rFonts w:cs="Angsana New"/>
      <w:szCs w:val="40"/>
    </w:rPr>
  </w:style>
  <w:style w:type="paragraph" w:styleId="af1">
    <w:name w:val="footer"/>
    <w:basedOn w:val="a"/>
    <w:link w:val="af2"/>
    <w:uiPriority w:val="99"/>
    <w:unhideWhenUsed/>
    <w:rsid w:val="000B108E"/>
    <w:pPr>
      <w:tabs>
        <w:tab w:val="center" w:pos="4513"/>
        <w:tab w:val="right" w:pos="9026"/>
      </w:tabs>
      <w:spacing w:line="240" w:lineRule="auto"/>
    </w:pPr>
    <w:rPr>
      <w:rFonts w:cs="Angsana New"/>
      <w:szCs w:val="40"/>
    </w:rPr>
  </w:style>
  <w:style w:type="character" w:customStyle="1" w:styleId="af2">
    <w:name w:val="ท้ายกระดาษ อักขระ"/>
    <w:basedOn w:val="a0"/>
    <w:link w:val="af1"/>
    <w:uiPriority w:val="99"/>
    <w:rsid w:val="000B108E"/>
    <w:rPr>
      <w:rFonts w:cs="Angsana New"/>
      <w:szCs w:val="40"/>
    </w:rPr>
  </w:style>
  <w:style w:type="paragraph" w:styleId="af3">
    <w:name w:val="Balloon Text"/>
    <w:basedOn w:val="a"/>
    <w:link w:val="af4"/>
    <w:uiPriority w:val="99"/>
    <w:semiHidden/>
    <w:unhideWhenUsed/>
    <w:rsid w:val="000B108E"/>
    <w:pPr>
      <w:spacing w:line="240" w:lineRule="auto"/>
    </w:pPr>
    <w:rPr>
      <w:rFonts w:ascii="Tahoma" w:hAnsi="Tahoma" w:cs="Angsana New"/>
      <w:sz w:val="16"/>
      <w:szCs w:val="20"/>
    </w:rPr>
  </w:style>
  <w:style w:type="character" w:customStyle="1" w:styleId="af4">
    <w:name w:val="ข้อความบอลลูน อักขระ"/>
    <w:basedOn w:val="a0"/>
    <w:link w:val="af3"/>
    <w:uiPriority w:val="99"/>
    <w:semiHidden/>
    <w:rsid w:val="000B108E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1</Pages>
  <Words>950</Words>
  <Characters>5417</Characters>
  <Application>Microsoft Office Word</Application>
  <DocSecurity>0</DocSecurity>
  <Lines>45</Lines>
  <Paragraphs>12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Windows User</cp:lastModifiedBy>
  <cp:revision>34</cp:revision>
  <cp:lastPrinted>2026-06-25T03:29:00Z</cp:lastPrinted>
  <dcterms:created xsi:type="dcterms:W3CDTF">2025-04-23T08:37:00Z</dcterms:created>
  <dcterms:modified xsi:type="dcterms:W3CDTF">2026-06-25T03:29:00Z</dcterms:modified>
</cp:coreProperties>
</file>