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495B2C" w14:textId="2AADC90C" w:rsidR="001F0EA0" w:rsidRPr="00B02D10" w:rsidRDefault="005C10FE" w:rsidP="00B02D10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แบบเปิดเผยข้อมูลการใช้จ่ายเงินสะสมองค์กรปกครองส่วนท้องถิ่น ประจำปีงบประมาณ</w:t>
      </w:r>
      <w:r w:rsid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2566</w:t>
      </w:r>
    </w:p>
    <w:p w14:paraId="20D3AE75" w14:textId="55196745" w:rsidR="005C10FE" w:rsidRPr="00B02D10" w:rsidRDefault="005C10FE" w:rsidP="00B02D10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องค์การบริหารส่วนตำบลวัดแค</w:t>
      </w:r>
    </w:p>
    <w:p w14:paraId="4A9BB036" w14:textId="02CD7660" w:rsidR="005C10FE" w:rsidRPr="00B02D10" w:rsidRDefault="005C10FE" w:rsidP="00B02D10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อำเภอนครชัยศรี  จังหวัดนครปฐม</w:t>
      </w:r>
    </w:p>
    <w:p w14:paraId="1F42E07F" w14:textId="77777777" w:rsidR="005C10FE" w:rsidRDefault="005C10FE" w:rsidP="005C10FE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846"/>
        <w:gridCol w:w="5245"/>
        <w:gridCol w:w="2551"/>
        <w:gridCol w:w="5670"/>
      </w:tblGrid>
      <w:tr w:rsidR="005C10FE" w14:paraId="6C5F996C" w14:textId="77777777" w:rsidTr="00B02D10">
        <w:tc>
          <w:tcPr>
            <w:tcW w:w="846" w:type="dxa"/>
            <w:shd w:val="clear" w:color="auto" w:fill="F2F2F2" w:themeFill="background1" w:themeFillShade="F2"/>
          </w:tcPr>
          <w:p w14:paraId="794544D2" w14:textId="27CD3F1A" w:rsidR="005C10FE" w:rsidRPr="00B02D10" w:rsidRDefault="005C10FE" w:rsidP="005C10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245" w:type="dxa"/>
            <w:shd w:val="clear" w:color="auto" w:fill="F2F2F2" w:themeFill="background1" w:themeFillShade="F2"/>
          </w:tcPr>
          <w:p w14:paraId="716E16E9" w14:textId="68E45965" w:rsidR="005C10FE" w:rsidRPr="00B02D10" w:rsidRDefault="005C10FE" w:rsidP="005C10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ชื่อโครงการ/รายละเอียดโครงการ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2771D4C5" w14:textId="76042A2C" w:rsidR="005C10FE" w:rsidRPr="00B02D10" w:rsidRDefault="005C10FE" w:rsidP="005C10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14:paraId="54FC413D" w14:textId="43999B3E" w:rsidR="005C10FE" w:rsidRPr="00B02D10" w:rsidRDefault="005C10FE" w:rsidP="005C10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ได้รับอนุมัติ</w:t>
            </w:r>
          </w:p>
        </w:tc>
      </w:tr>
      <w:tr w:rsidR="005C10FE" w14:paraId="549B472C" w14:textId="77777777" w:rsidTr="00B02D10">
        <w:trPr>
          <w:trHeight w:val="1171"/>
        </w:trPr>
        <w:tc>
          <w:tcPr>
            <w:tcW w:w="846" w:type="dxa"/>
          </w:tcPr>
          <w:p w14:paraId="55124241" w14:textId="77777777" w:rsidR="005C10FE" w:rsidRDefault="005C10FE" w:rsidP="005C1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903C3EB" w14:textId="6B9F3071" w:rsidR="005C10FE" w:rsidRDefault="005C10FE" w:rsidP="005C1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  <w:p w14:paraId="2A8DC364" w14:textId="3A0F5384" w:rsidR="005C10FE" w:rsidRDefault="005C10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245" w:type="dxa"/>
          </w:tcPr>
          <w:p w14:paraId="1B8D903F" w14:textId="7A335731" w:rsidR="005C10FE" w:rsidRDefault="005C10FE" w:rsidP="00B02D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โครงการจ้างเหมาซ่อมแ</w:t>
            </w:r>
            <w:r w:rsidR="00B02D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ซมกำแพงกันดินบริเวณถนนสายซอยหลัง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สถานีรถไฟ หมู่ที่ 4 </w:t>
            </w:r>
            <w:r w:rsidR="00B02D10"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ตำบลวัดแค อำเภอนครชัยศรี จังหวัดนครปฐม</w:t>
            </w:r>
          </w:p>
        </w:tc>
        <w:tc>
          <w:tcPr>
            <w:tcW w:w="2551" w:type="dxa"/>
          </w:tcPr>
          <w:p w14:paraId="20E38E37" w14:textId="25FFF1A6" w:rsidR="005C10FE" w:rsidRDefault="005C10FE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313,900.81</w:t>
            </w:r>
          </w:p>
        </w:tc>
        <w:tc>
          <w:tcPr>
            <w:tcW w:w="5670" w:type="dxa"/>
          </w:tcPr>
          <w:p w14:paraId="54B8889C" w14:textId="77777777" w:rsidR="00B02D10" w:rsidRPr="00B02D10" w:rsidRDefault="005C10FE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ได้รับอนุมัติจากการประชุมสภาองค์การบริหารส่วนตำบลวัดแค </w:t>
            </w:r>
            <w:r w:rsidR="00B02D10"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สมัยสามัญ สมัยที่ 2 ครั้งที่ 2 ประจำปี พ.ศ.2566</w:t>
            </w:r>
          </w:p>
          <w:p w14:paraId="54D398D7" w14:textId="10B792B2" w:rsidR="005C10FE" w:rsidRDefault="00B02D10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15  พฤษภาคม พ.ศ. 2566</w:t>
            </w:r>
          </w:p>
        </w:tc>
      </w:tr>
      <w:tr w:rsidR="00B02D10" w14:paraId="0C8A5566" w14:textId="77777777" w:rsidTr="00B02D10">
        <w:tc>
          <w:tcPr>
            <w:tcW w:w="846" w:type="dxa"/>
          </w:tcPr>
          <w:p w14:paraId="58BD603B" w14:textId="31FAE9F8" w:rsidR="00B02D10" w:rsidRDefault="00B02D10" w:rsidP="005C10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5245" w:type="dxa"/>
          </w:tcPr>
          <w:p w14:paraId="1EA4DAA7" w14:textId="0019A733" w:rsidR="00B02D10" w:rsidRDefault="00B02D10" w:rsidP="00B02D1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โครงการซ่อมแซมกำแพงกันดินบริเวณถนนสายซอย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หลังสถานีรถไฟ หมู่ที่ </w:t>
            </w:r>
            <w:r w:rsidRPr="00B02D10">
              <w:rPr>
                <w:rFonts w:ascii="TH SarabunIT๙" w:hAnsi="TH SarabunIT๙" w:cs="TH SarabunIT๙"/>
                <w:sz w:val="32"/>
                <w:szCs w:val="32"/>
              </w:rPr>
              <w:t xml:space="preserve">4  </w:t>
            </w: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ตำบลวัดแค อำเภอนครชัยศรี </w:t>
            </w:r>
          </w:p>
          <w:p w14:paraId="74218CA0" w14:textId="3E6C1BB8" w:rsidR="00B02D10" w:rsidRDefault="00B02D10" w:rsidP="005608F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จังหวัดนครปฐม</w:t>
            </w:r>
            <w:r w:rsidR="00560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ช่วงที่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ระยะทาง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146.5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และช่วงที่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>ระยะทาง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173.0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ระยะทางรวม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319.5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เมตร พร้อมป้ายประชาสัมพันธ์โครงการ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="005608F7" w:rsidRPr="005608F7">
              <w:rPr>
                <w:rFonts w:ascii="TH SarabunIT๙" w:hAnsi="TH SarabunIT๙" w:cs="TH SarabunIT๙"/>
                <w:sz w:val="32"/>
                <w:szCs w:val="32"/>
                <w:cs/>
              </w:rPr>
              <w:t>ป้าย</w:t>
            </w:r>
            <w:r w:rsidR="005608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461CC41F" w14:textId="4F9B8734" w:rsidR="00B02D10" w:rsidRDefault="00B02D10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2,508,000.00</w:t>
            </w:r>
          </w:p>
        </w:tc>
        <w:tc>
          <w:tcPr>
            <w:tcW w:w="5670" w:type="dxa"/>
          </w:tcPr>
          <w:p w14:paraId="0DE5FDC2" w14:textId="77777777" w:rsidR="00B02D10" w:rsidRPr="00B02D10" w:rsidRDefault="00B02D10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ได้รับอนุมัติจากการประชุมสภาองค์การบริหารส่วนตำบลวัดแค </w:t>
            </w: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สมัยวิสามัญ สมัยที่ 1 ประจำปี พ.ศ. 25๖6</w:t>
            </w:r>
          </w:p>
          <w:p w14:paraId="589CA59D" w14:textId="6D837D52" w:rsidR="00B02D10" w:rsidRDefault="00B02D10" w:rsidP="00B02D1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2D10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วันจันทร์ที่ 25 กันยายน พ.ศ. 2566</w:t>
            </w:r>
          </w:p>
        </w:tc>
      </w:tr>
    </w:tbl>
    <w:p w14:paraId="27AE70F9" w14:textId="6A30D892" w:rsidR="005C10FE" w:rsidRDefault="005C10FE">
      <w:pPr>
        <w:rPr>
          <w:rFonts w:ascii="TH SarabunIT๙" w:hAnsi="TH SarabunIT๙" w:cs="TH SarabunIT๙"/>
          <w:sz w:val="32"/>
          <w:szCs w:val="32"/>
        </w:rPr>
      </w:pPr>
    </w:p>
    <w:p w14:paraId="4475AA92" w14:textId="1D28876A" w:rsidR="005C10FE" w:rsidRPr="00B02D10" w:rsidRDefault="005C10FE" w:rsidP="005C10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ผู้รับรองข้อมูล</w:t>
      </w:r>
    </w:p>
    <w:p w14:paraId="7F14D8BD" w14:textId="77777777" w:rsidR="005C10FE" w:rsidRPr="00B02D10" w:rsidRDefault="005C10FE" w:rsidP="005C10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96984C" w14:textId="215CC596" w:rsidR="005C10FE" w:rsidRPr="00B02D10" w:rsidRDefault="005C10FE" w:rsidP="005C10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ลงชื่อ..........................................................</w:t>
      </w:r>
    </w:p>
    <w:p w14:paraId="6AB339F1" w14:textId="3A9A94EC" w:rsidR="005C10FE" w:rsidRPr="00B02D10" w:rsidRDefault="005C10FE" w:rsidP="005C10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(นายพี</w:t>
      </w:r>
      <w:proofErr w:type="spellStart"/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รพล</w:t>
      </w:r>
      <w:proofErr w:type="spellEnd"/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อ่วม</w:t>
      </w:r>
      <w:proofErr w:type="spellEnd"/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เปี่ยม)</w:t>
      </w:r>
    </w:p>
    <w:p w14:paraId="574FF714" w14:textId="65FA071E" w:rsidR="005C10FE" w:rsidRPr="00B02D10" w:rsidRDefault="005C10FE" w:rsidP="005C10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หัวหน้าสำนักปลัด รักษาราชการแทน</w:t>
      </w:r>
    </w:p>
    <w:p w14:paraId="43EFEC21" w14:textId="57A2C8C6" w:rsidR="005C10FE" w:rsidRPr="00B02D10" w:rsidRDefault="005C10FE" w:rsidP="005C10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02D10">
        <w:rPr>
          <w:rFonts w:ascii="TH SarabunIT๙" w:hAnsi="TH SarabunIT๙" w:cs="TH SarabunIT๙" w:hint="cs"/>
          <w:b/>
          <w:bCs/>
          <w:sz w:val="32"/>
          <w:szCs w:val="32"/>
          <w:cs/>
        </w:rPr>
        <w:t>ปลัดองค์การบริหารส่วนตำบลวัดแค</w:t>
      </w:r>
    </w:p>
    <w:sectPr w:rsidR="005C10FE" w:rsidRPr="00B02D10" w:rsidSect="005C10F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-Layiji_KutLaiMuu"/>
    <w:charset w:val="00"/>
    <w:family w:val="swiss"/>
    <w:pitch w:val="variable"/>
    <w:sig w:usb0="00000000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FE"/>
    <w:rsid w:val="001F0EA0"/>
    <w:rsid w:val="005608F7"/>
    <w:rsid w:val="005C10FE"/>
    <w:rsid w:val="007D1C73"/>
    <w:rsid w:val="00B0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4D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0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USER-WIN10</dc:creator>
  <cp:keywords/>
  <dc:description/>
  <cp:lastModifiedBy>Windows User</cp:lastModifiedBy>
  <cp:revision>4</cp:revision>
  <cp:lastPrinted>2023-10-06T00:28:00Z</cp:lastPrinted>
  <dcterms:created xsi:type="dcterms:W3CDTF">2023-10-02T08:18:00Z</dcterms:created>
  <dcterms:modified xsi:type="dcterms:W3CDTF">2023-10-06T00:29:00Z</dcterms:modified>
</cp:coreProperties>
</file>